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A3968" w14:textId="77777777" w:rsidR="00FA13F9" w:rsidRPr="00FA13F9" w:rsidRDefault="00FA13F9" w:rsidP="00FA13F9">
      <w:pPr>
        <w:rPr>
          <w:rFonts w:ascii="Arial" w:hAnsi="Arial" w:cs="Arial"/>
        </w:rPr>
      </w:pPr>
      <w:bookmarkStart w:id="0" w:name="_GoBack"/>
      <w:r w:rsidRPr="00D412C5">
        <w:rPr>
          <w:rFonts w:ascii="Arial" w:hAnsi="Arial" w:cs="Arial"/>
        </w:rPr>
        <w:t>Prepared by __________________________________________</w:t>
      </w:r>
    </w:p>
    <w:bookmarkEnd w:id="0"/>
    <w:p w14:paraId="20392F90" w14:textId="77777777" w:rsidR="00FA13F9" w:rsidRP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bidi="ar-SA"/>
        </w:rPr>
      </w:pPr>
    </w:p>
    <w:p w14:paraId="4CE2668D" w14:textId="77777777" w:rsidR="00FA13F9" w:rsidRP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bidi="ar-SA"/>
        </w:rPr>
      </w:pPr>
      <w:r w:rsidRPr="00FA13F9">
        <w:rPr>
          <w:rFonts w:ascii="Arial" w:hAnsi="Arial" w:cs="Arial"/>
          <w:bCs/>
          <w:color w:val="000000"/>
          <w:lang w:bidi="ar-SA"/>
        </w:rPr>
        <w:t xml:space="preserve">Executive Summary: </w:t>
      </w:r>
    </w:p>
    <w:p w14:paraId="248514C1" w14:textId="77777777" w:rsidR="00FA13F9" w:rsidRPr="00FA13F9" w:rsidRDefault="00DC32ED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bidi="ar-SA"/>
        </w:rPr>
      </w:pPr>
      <w:r>
        <w:rPr>
          <w:rFonts w:ascii="Arial" w:hAnsi="Arial" w:cs="Arial"/>
          <w:color w:val="000000"/>
          <w:lang w:bidi="ar-SA"/>
        </w:rPr>
        <w:t>October 3-7</w:t>
      </w:r>
      <w:r w:rsidR="00707653">
        <w:rPr>
          <w:rFonts w:ascii="Arial" w:hAnsi="Arial" w:cs="Arial"/>
          <w:color w:val="000000"/>
          <w:lang w:bidi="ar-SA"/>
        </w:rPr>
        <w:t>, 20</w:t>
      </w:r>
      <w:r>
        <w:rPr>
          <w:rFonts w:ascii="Arial" w:hAnsi="Arial" w:cs="Arial"/>
          <w:color w:val="000000"/>
          <w:lang w:bidi="ar-SA"/>
        </w:rPr>
        <w:t>20</w:t>
      </w:r>
      <w:r w:rsidR="00FA13F9" w:rsidRPr="00FA13F9">
        <w:rPr>
          <w:rFonts w:ascii="Arial" w:hAnsi="Arial" w:cs="Arial"/>
          <w:color w:val="000000"/>
          <w:lang w:bidi="ar-SA"/>
        </w:rPr>
        <w:t xml:space="preserve">, I attended the WEFTEC </w:t>
      </w:r>
      <w:r>
        <w:rPr>
          <w:rFonts w:ascii="Arial" w:hAnsi="Arial" w:cs="Arial"/>
          <w:color w:val="000000"/>
          <w:lang w:bidi="ar-SA"/>
        </w:rPr>
        <w:t>2020</w:t>
      </w:r>
      <w:r w:rsidR="00FA13F9" w:rsidRPr="00FA13F9">
        <w:rPr>
          <w:rFonts w:ascii="Arial" w:hAnsi="Arial" w:cs="Arial"/>
          <w:color w:val="000000"/>
          <w:lang w:bidi="ar-SA"/>
        </w:rPr>
        <w:t xml:space="preserve"> Conference in </w:t>
      </w:r>
      <w:r>
        <w:rPr>
          <w:rFonts w:ascii="Arial" w:hAnsi="Arial" w:cs="Arial"/>
          <w:color w:val="000000"/>
          <w:lang w:bidi="ar-SA"/>
        </w:rPr>
        <w:t>New Orleans, Louisiana</w:t>
      </w:r>
      <w:r w:rsidR="00FA13F9" w:rsidRPr="00FA13F9">
        <w:rPr>
          <w:rFonts w:ascii="Arial" w:hAnsi="Arial" w:cs="Arial"/>
          <w:color w:val="000000"/>
          <w:lang w:bidi="ar-SA"/>
        </w:rPr>
        <w:t xml:space="preserve"> intending to: </w:t>
      </w:r>
    </w:p>
    <w:p w14:paraId="2079E850" w14:textId="77777777" w:rsidR="00FA13F9" w:rsidRPr="00FA13F9" w:rsidRDefault="00FA13F9" w:rsidP="00FA1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82" w:line="240" w:lineRule="auto"/>
        <w:rPr>
          <w:rFonts w:ascii="Arial" w:hAnsi="Arial" w:cs="Arial"/>
          <w:color w:val="000000"/>
          <w:lang w:bidi="ar-SA"/>
        </w:rPr>
      </w:pPr>
      <w:r w:rsidRPr="00FA13F9">
        <w:rPr>
          <w:rFonts w:ascii="Arial" w:hAnsi="Arial" w:cs="Arial"/>
          <w:color w:val="000000"/>
          <w:lang w:bidi="ar-SA"/>
        </w:rPr>
        <w:t xml:space="preserve">Identify solutions to the problems I or my department faces today </w:t>
      </w:r>
    </w:p>
    <w:p w14:paraId="7FD20160" w14:textId="77777777" w:rsidR="00FA13F9" w:rsidRPr="00FA13F9" w:rsidRDefault="00FA13F9" w:rsidP="00FA1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82" w:line="240" w:lineRule="auto"/>
        <w:rPr>
          <w:rFonts w:ascii="Arial" w:hAnsi="Arial" w:cs="Arial"/>
          <w:color w:val="000000"/>
          <w:lang w:bidi="ar-SA"/>
        </w:rPr>
      </w:pPr>
      <w:r w:rsidRPr="00FA13F9">
        <w:rPr>
          <w:rFonts w:ascii="Arial" w:hAnsi="Arial" w:cs="Arial"/>
          <w:color w:val="000000"/>
          <w:lang w:bidi="ar-SA"/>
        </w:rPr>
        <w:t xml:space="preserve">Identify new ways we can better perform at a lower cost over time </w:t>
      </w:r>
    </w:p>
    <w:p w14:paraId="368BC88C" w14:textId="77777777" w:rsidR="00FA13F9" w:rsidRPr="00FA13F9" w:rsidRDefault="00FA13F9" w:rsidP="00FA1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82" w:line="240" w:lineRule="auto"/>
        <w:rPr>
          <w:rFonts w:ascii="Arial" w:hAnsi="Arial" w:cs="Arial"/>
          <w:color w:val="000000"/>
          <w:lang w:bidi="ar-SA"/>
        </w:rPr>
      </w:pPr>
      <w:r w:rsidRPr="00FA13F9">
        <w:rPr>
          <w:rFonts w:ascii="Arial" w:hAnsi="Arial" w:cs="Arial"/>
          <w:color w:val="000000"/>
          <w:lang w:bidi="ar-SA"/>
        </w:rPr>
        <w:t xml:space="preserve">Keep our finger on the pulse of the industry so that we know where it is going and how these changes will affect us </w:t>
      </w:r>
    </w:p>
    <w:p w14:paraId="2B996253" w14:textId="77777777" w:rsidR="00FA13F9" w:rsidRPr="00FA13F9" w:rsidRDefault="00FA13F9" w:rsidP="00FA1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82" w:line="240" w:lineRule="auto"/>
        <w:rPr>
          <w:rFonts w:ascii="Arial" w:hAnsi="Arial" w:cs="Arial"/>
          <w:color w:val="000000"/>
          <w:lang w:bidi="ar-SA"/>
        </w:rPr>
      </w:pPr>
      <w:r w:rsidRPr="00FA13F9">
        <w:rPr>
          <w:rFonts w:ascii="Arial" w:hAnsi="Arial" w:cs="Arial"/>
          <w:color w:val="000000"/>
          <w:lang w:bidi="ar-SA"/>
        </w:rPr>
        <w:t xml:space="preserve">Fulfill my continuing educational requirements to maintain my certification and; </w:t>
      </w:r>
    </w:p>
    <w:p w14:paraId="365DDE39" w14:textId="77777777" w:rsidR="00FA13F9" w:rsidRPr="00FA13F9" w:rsidRDefault="00FA13F9" w:rsidP="00FA1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82" w:line="240" w:lineRule="auto"/>
        <w:rPr>
          <w:rFonts w:ascii="Arial" w:hAnsi="Arial" w:cs="Arial"/>
          <w:color w:val="000000"/>
          <w:lang w:bidi="ar-SA"/>
        </w:rPr>
      </w:pPr>
      <w:r w:rsidRPr="00FA13F9">
        <w:rPr>
          <w:rFonts w:ascii="Arial" w:hAnsi="Arial" w:cs="Arial"/>
          <w:color w:val="000000"/>
          <w:lang w:bidi="ar-SA"/>
        </w:rPr>
        <w:t xml:space="preserve">Establish contacts at other utilities, regulatory agencies, engineers and vendors that can help us continue to deliver high performance, consistent regulatory compliance and great value to our customers. </w:t>
      </w:r>
    </w:p>
    <w:p w14:paraId="4A2302E7" w14:textId="77777777" w:rsidR="00FA13F9" w:rsidRPr="00124BFC" w:rsidRDefault="00FA13F9" w:rsidP="00FA13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  <w:r w:rsidRPr="00124BFC">
        <w:rPr>
          <w:rFonts w:ascii="Arial" w:hAnsi="Arial" w:cs="Arial"/>
          <w:color w:val="FF0000"/>
          <w:lang w:bidi="ar-SA"/>
        </w:rPr>
        <w:t xml:space="preserve">(Other key drivers in your decision to attend WEFTEC) </w:t>
      </w:r>
    </w:p>
    <w:p w14:paraId="3C333BB9" w14:textId="77777777" w:rsidR="00FA13F9" w:rsidRP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</w:p>
    <w:p w14:paraId="1486FFF3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bidi="ar-SA"/>
        </w:rPr>
      </w:pPr>
      <w:r>
        <w:rPr>
          <w:rFonts w:ascii="Arial" w:hAnsi="Arial" w:cs="Arial"/>
          <w:bCs/>
          <w:color w:val="000000"/>
          <w:lang w:bidi="ar-SA"/>
        </w:rPr>
        <w:t>Solutions:</w:t>
      </w:r>
      <w:r w:rsidRPr="00FA13F9">
        <w:rPr>
          <w:rFonts w:ascii="Arial" w:hAnsi="Arial" w:cs="Arial"/>
          <w:bCs/>
          <w:color w:val="000000"/>
          <w:lang w:bidi="ar-SA"/>
        </w:rPr>
        <w:t xml:space="preserve"> </w:t>
      </w:r>
    </w:p>
    <w:p w14:paraId="1A15DBA8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bidi="ar-SA"/>
        </w:rPr>
      </w:pPr>
      <w:r w:rsidRPr="00FA13F9">
        <w:rPr>
          <w:rFonts w:ascii="Arial" w:hAnsi="Arial" w:cs="Arial"/>
          <w:color w:val="000000"/>
          <w:lang w:bidi="ar-SA"/>
        </w:rPr>
        <w:t xml:space="preserve">I have identified a number of items that I feel can have great beneficial impact to our utility which are described as follows. </w:t>
      </w:r>
    </w:p>
    <w:p w14:paraId="53986F5B" w14:textId="77777777" w:rsidR="00FA13F9" w:rsidRP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bidi="ar-SA"/>
        </w:rPr>
      </w:pPr>
    </w:p>
    <w:p w14:paraId="19F4E029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bidi="ar-SA"/>
        </w:rPr>
      </w:pPr>
      <w:r w:rsidRPr="00FA13F9">
        <w:rPr>
          <w:rFonts w:ascii="Arial" w:hAnsi="Arial" w:cs="Arial"/>
          <w:bCs/>
          <w:color w:val="000000"/>
          <w:lang w:bidi="ar-SA"/>
        </w:rPr>
        <w:t>Existing Process Improvements</w:t>
      </w:r>
      <w:r>
        <w:rPr>
          <w:rFonts w:ascii="Arial" w:hAnsi="Arial" w:cs="Arial"/>
          <w:bCs/>
          <w:color w:val="000000"/>
          <w:lang w:bidi="ar-SA"/>
        </w:rPr>
        <w:t>:</w:t>
      </w:r>
    </w:p>
    <w:p w14:paraId="62484029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  <w:r w:rsidRPr="00FA13F9">
        <w:rPr>
          <w:rFonts w:ascii="Arial" w:hAnsi="Arial" w:cs="Arial"/>
          <w:color w:val="FF0000"/>
          <w:lang w:bidi="ar-SA"/>
        </w:rPr>
        <w:t xml:space="preserve">(issues we are currently struggling with) </w:t>
      </w:r>
    </w:p>
    <w:p w14:paraId="08D258BD" w14:textId="77777777" w:rsidR="00FA13F9" w:rsidRP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</w:p>
    <w:p w14:paraId="08A2F719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bidi="ar-SA"/>
        </w:rPr>
      </w:pPr>
      <w:r w:rsidRPr="00FA13F9">
        <w:rPr>
          <w:rFonts w:ascii="Arial" w:hAnsi="Arial" w:cs="Arial"/>
          <w:bCs/>
          <w:color w:val="000000"/>
          <w:lang w:bidi="ar-SA"/>
        </w:rPr>
        <w:t>Leading Edge Concerns</w:t>
      </w:r>
      <w:r>
        <w:rPr>
          <w:rFonts w:ascii="Arial" w:hAnsi="Arial" w:cs="Arial"/>
          <w:bCs/>
          <w:color w:val="000000"/>
          <w:lang w:bidi="ar-SA"/>
        </w:rPr>
        <w:t>:</w:t>
      </w:r>
    </w:p>
    <w:p w14:paraId="6EEE228A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  <w:r w:rsidRPr="00FA13F9">
        <w:rPr>
          <w:rFonts w:ascii="Arial" w:hAnsi="Arial" w:cs="Arial"/>
          <w:color w:val="FF0000"/>
          <w:lang w:bidi="ar-SA"/>
        </w:rPr>
        <w:t xml:space="preserve">(i.e. new rule changes that are about to be implemented) </w:t>
      </w:r>
    </w:p>
    <w:p w14:paraId="40B00BA2" w14:textId="77777777" w:rsidR="00FA13F9" w:rsidRP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</w:p>
    <w:p w14:paraId="3CBB174D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bidi="ar-SA"/>
        </w:rPr>
      </w:pPr>
      <w:r w:rsidRPr="00FA13F9">
        <w:rPr>
          <w:rFonts w:ascii="Arial" w:hAnsi="Arial" w:cs="Arial"/>
          <w:bCs/>
          <w:color w:val="000000"/>
          <w:lang w:bidi="ar-SA"/>
        </w:rPr>
        <w:t>Networking Takeaways</w:t>
      </w:r>
      <w:r>
        <w:rPr>
          <w:rFonts w:ascii="Arial" w:hAnsi="Arial" w:cs="Arial"/>
          <w:bCs/>
          <w:color w:val="000000"/>
          <w:lang w:bidi="ar-SA"/>
        </w:rPr>
        <w:t>:</w:t>
      </w:r>
    </w:p>
    <w:p w14:paraId="7079A974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  <w:r w:rsidRPr="00FA13F9">
        <w:rPr>
          <w:rFonts w:ascii="Arial" w:hAnsi="Arial" w:cs="Arial"/>
          <w:color w:val="FF0000"/>
          <w:lang w:bidi="ar-SA"/>
        </w:rPr>
        <w:t xml:space="preserve">(new contacts, why they are important, who will follow up and when) </w:t>
      </w:r>
    </w:p>
    <w:p w14:paraId="0666C819" w14:textId="77777777" w:rsidR="00FA13F9" w:rsidRP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</w:p>
    <w:p w14:paraId="30170B6C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bidi="ar-SA"/>
        </w:rPr>
      </w:pPr>
      <w:r w:rsidRPr="00FA13F9">
        <w:rPr>
          <w:rFonts w:ascii="Arial" w:hAnsi="Arial" w:cs="Arial"/>
          <w:bCs/>
          <w:color w:val="000000"/>
          <w:lang w:bidi="ar-SA"/>
        </w:rPr>
        <w:t xml:space="preserve">Trade Show Exhibit </w:t>
      </w:r>
      <w:proofErr w:type="spellStart"/>
      <w:r w:rsidRPr="00FA13F9">
        <w:rPr>
          <w:rFonts w:ascii="Arial" w:hAnsi="Arial" w:cs="Arial"/>
          <w:bCs/>
          <w:color w:val="000000"/>
          <w:lang w:bidi="ar-SA"/>
        </w:rPr>
        <w:t>Takaway</w:t>
      </w:r>
      <w:r>
        <w:rPr>
          <w:rFonts w:ascii="Arial" w:hAnsi="Arial" w:cs="Arial"/>
          <w:bCs/>
          <w:color w:val="000000"/>
          <w:lang w:bidi="ar-SA"/>
        </w:rPr>
        <w:t>s</w:t>
      </w:r>
      <w:proofErr w:type="spellEnd"/>
      <w:r>
        <w:rPr>
          <w:rFonts w:ascii="Arial" w:hAnsi="Arial" w:cs="Arial"/>
          <w:bCs/>
          <w:color w:val="000000"/>
          <w:lang w:bidi="ar-SA"/>
        </w:rPr>
        <w:t>:</w:t>
      </w:r>
    </w:p>
    <w:p w14:paraId="7F1E0BBE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  <w:r w:rsidRPr="00FA13F9">
        <w:rPr>
          <w:rFonts w:ascii="Arial" w:hAnsi="Arial" w:cs="Arial"/>
          <w:color w:val="FF0000"/>
          <w:lang w:bidi="ar-SA"/>
        </w:rPr>
        <w:t xml:space="preserve">(information gathered from the Trade Show Exhibition about products and services of interest to your utility) </w:t>
      </w:r>
    </w:p>
    <w:p w14:paraId="3EB56C3D" w14:textId="77777777" w:rsidR="00FA13F9" w:rsidRP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</w:p>
    <w:p w14:paraId="51062F82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bidi="ar-SA"/>
        </w:rPr>
      </w:pPr>
      <w:r w:rsidRPr="00FA13F9">
        <w:rPr>
          <w:rFonts w:ascii="Arial" w:hAnsi="Arial" w:cs="Arial"/>
          <w:bCs/>
          <w:color w:val="000000"/>
          <w:lang w:bidi="ar-SA"/>
        </w:rPr>
        <w:t xml:space="preserve">Program Ideas </w:t>
      </w:r>
      <w:r w:rsidRPr="00FA13F9">
        <w:rPr>
          <w:rFonts w:ascii="Arial" w:hAnsi="Arial" w:cs="Arial"/>
          <w:color w:val="000000"/>
          <w:lang w:bidi="ar-SA"/>
        </w:rPr>
        <w:t>or recommendations inspired from the conference</w:t>
      </w:r>
      <w:r>
        <w:rPr>
          <w:rFonts w:ascii="Arial" w:hAnsi="Arial" w:cs="Arial"/>
          <w:color w:val="000000"/>
          <w:lang w:bidi="ar-SA"/>
        </w:rPr>
        <w:t>:</w:t>
      </w:r>
    </w:p>
    <w:p w14:paraId="755975C6" w14:textId="77777777" w:rsidR="00FA13F9" w:rsidRP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  <w:r w:rsidRPr="00FA13F9">
        <w:rPr>
          <w:rFonts w:ascii="Arial" w:hAnsi="Arial" w:cs="Arial"/>
          <w:color w:val="FF0000"/>
          <w:lang w:bidi="ar-SA"/>
        </w:rPr>
        <w:t xml:space="preserve">(what process or innovation is your utility currently doing that could be showcased at a future WEFTEC event, who will prepare and submit an abstract to cover this topic from your utility) </w:t>
      </w:r>
    </w:p>
    <w:p w14:paraId="04082E2F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bidi="ar-SA"/>
        </w:rPr>
      </w:pPr>
    </w:p>
    <w:p w14:paraId="48E0814A" w14:textId="77777777" w:rsid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bidi="ar-SA"/>
        </w:rPr>
      </w:pPr>
      <w:r w:rsidRPr="00FA13F9">
        <w:rPr>
          <w:rFonts w:ascii="Arial" w:hAnsi="Arial" w:cs="Arial"/>
          <w:bCs/>
          <w:color w:val="000000"/>
          <w:lang w:bidi="ar-SA"/>
        </w:rPr>
        <w:t>Action Items</w:t>
      </w:r>
      <w:r>
        <w:rPr>
          <w:rFonts w:ascii="Arial" w:hAnsi="Arial" w:cs="Arial"/>
          <w:bCs/>
          <w:color w:val="000000"/>
          <w:lang w:bidi="ar-SA"/>
        </w:rPr>
        <w:t>:</w:t>
      </w:r>
    </w:p>
    <w:p w14:paraId="67CCC0E8" w14:textId="77777777" w:rsidR="00FA13F9" w:rsidRPr="00FA13F9" w:rsidRDefault="00FA13F9" w:rsidP="00FA13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bidi="ar-SA"/>
        </w:rPr>
      </w:pPr>
      <w:r w:rsidRPr="00FA13F9">
        <w:rPr>
          <w:rFonts w:ascii="Arial" w:hAnsi="Arial" w:cs="Arial"/>
          <w:color w:val="FF0000"/>
          <w:lang w:bidi="ar-SA"/>
        </w:rPr>
        <w:t xml:space="preserve">(who will do what and when; dissemination plan for briefing staff on information gathered; timeline for planning on next year’s WEFTEC) </w:t>
      </w:r>
    </w:p>
    <w:p w14:paraId="351179FF" w14:textId="77777777" w:rsidR="00FA13F9" w:rsidRDefault="00FA13F9" w:rsidP="00FA13F9">
      <w:pPr>
        <w:pStyle w:val="NoSpacing"/>
        <w:rPr>
          <w:lang w:bidi="ar-SA"/>
        </w:rPr>
      </w:pPr>
    </w:p>
    <w:p w14:paraId="7A81ECD2" w14:textId="77777777" w:rsidR="00FA13F9" w:rsidRPr="00FA13F9" w:rsidRDefault="00FA13F9" w:rsidP="00FA13F9">
      <w:pPr>
        <w:pStyle w:val="NoSpacing"/>
        <w:rPr>
          <w:rFonts w:ascii="Arial" w:hAnsi="Arial" w:cs="Arial"/>
          <w:lang w:bidi="ar-SA"/>
        </w:rPr>
      </w:pPr>
      <w:r w:rsidRPr="00FA13F9">
        <w:rPr>
          <w:rFonts w:ascii="Arial" w:hAnsi="Arial" w:cs="Arial"/>
          <w:lang w:bidi="ar-SA"/>
        </w:rPr>
        <w:t>Conclusions and Recommendations:</w:t>
      </w:r>
    </w:p>
    <w:p w14:paraId="6567358A" w14:textId="77777777" w:rsidR="00E04915" w:rsidRPr="00FA13F9" w:rsidRDefault="00FA13F9" w:rsidP="00FA13F9">
      <w:pPr>
        <w:pStyle w:val="NoSpacing"/>
        <w:rPr>
          <w:rFonts w:ascii="Arial" w:hAnsi="Arial" w:cs="Arial"/>
        </w:rPr>
      </w:pPr>
      <w:r w:rsidRPr="00FA13F9">
        <w:rPr>
          <w:rFonts w:ascii="Arial" w:hAnsi="Arial" w:cs="Arial"/>
          <w:color w:val="FF0000"/>
          <w:lang w:bidi="ar-SA"/>
        </w:rPr>
        <w:t>(Comment on the overall cost-effectiveness of the WEFTEC conference experience. Would you recommend continued attendance by yourself or others from your utility?)</w:t>
      </w:r>
    </w:p>
    <w:sectPr w:rsidR="00E04915" w:rsidRPr="00FA13F9" w:rsidSect="00E0491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C4DB2" w14:textId="77777777" w:rsidR="00E47857" w:rsidRDefault="00E47857" w:rsidP="00807CB0">
      <w:pPr>
        <w:spacing w:after="0" w:line="240" w:lineRule="auto"/>
      </w:pPr>
      <w:r>
        <w:separator/>
      </w:r>
    </w:p>
  </w:endnote>
  <w:endnote w:type="continuationSeparator" w:id="0">
    <w:p w14:paraId="5875BFA6" w14:textId="77777777" w:rsidR="00E47857" w:rsidRDefault="00E47857" w:rsidP="0080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C7425" w14:textId="77777777" w:rsidR="00E47857" w:rsidRDefault="00E47857" w:rsidP="00807CB0">
      <w:pPr>
        <w:spacing w:after="0" w:line="240" w:lineRule="auto"/>
      </w:pPr>
      <w:r>
        <w:separator/>
      </w:r>
    </w:p>
  </w:footnote>
  <w:footnote w:type="continuationSeparator" w:id="0">
    <w:p w14:paraId="6E8CF2EE" w14:textId="77777777" w:rsidR="00E47857" w:rsidRDefault="00E47857" w:rsidP="0080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6EE72" w14:textId="77777777" w:rsidR="00DC32ED" w:rsidRDefault="00DC32ED" w:rsidP="00DC32ED">
    <w:pPr>
      <w:pStyle w:val="Header"/>
      <w:ind w:left="540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BBFE23" wp14:editId="581170C3">
          <wp:simplePos x="0" y="0"/>
          <wp:positionH relativeFrom="column">
            <wp:posOffset>19050</wp:posOffset>
          </wp:positionH>
          <wp:positionV relativeFrom="paragraph">
            <wp:posOffset>-66675</wp:posOffset>
          </wp:positionV>
          <wp:extent cx="3345815" cy="876300"/>
          <wp:effectExtent l="0" t="0" r="0" b="0"/>
          <wp:wrapSquare wrapText="bothSides"/>
          <wp:docPr id="3" name="Picture 0" descr="weftec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eftec gene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4"/>
                  <a:stretch>
                    <a:fillRect/>
                  </a:stretch>
                </pic:blipFill>
                <pic:spPr bwMode="auto">
                  <a:xfrm>
                    <a:off x="0" y="0"/>
                    <a:ext cx="334581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CB0">
      <w:t>W</w:t>
    </w:r>
    <w:r>
      <w:t>EFTEC 2020</w:t>
    </w:r>
    <w:r>
      <w:br/>
      <w:t>Conference: Oct. 3-7 | Exhibition: Oct 5-7</w:t>
    </w:r>
  </w:p>
  <w:p w14:paraId="145671EB" w14:textId="77777777" w:rsidR="00DC32ED" w:rsidRDefault="00DC32ED" w:rsidP="00DC32ED">
    <w:pPr>
      <w:pStyle w:val="Header"/>
      <w:ind w:left="5400"/>
    </w:pPr>
    <w:r>
      <w:t>New Orleans, Louisiana</w:t>
    </w:r>
  </w:p>
  <w:p w14:paraId="535D0A6E" w14:textId="77777777" w:rsidR="00DC32ED" w:rsidRDefault="00DC32ED" w:rsidP="00DC32ED">
    <w:pPr>
      <w:pStyle w:val="Header"/>
      <w:ind w:left="5400"/>
    </w:pPr>
    <w:r w:rsidRPr="00807CB0">
      <w:t>www.weftec.org</w:t>
    </w:r>
  </w:p>
  <w:p w14:paraId="3365F16F" w14:textId="77777777" w:rsidR="001A537B" w:rsidRDefault="001A537B" w:rsidP="00DC32ED">
    <w:pPr>
      <w:pStyle w:val="Header"/>
      <w:ind w:left="5400"/>
    </w:pPr>
  </w:p>
  <w:p w14:paraId="68EBF023" w14:textId="77777777" w:rsidR="001A537B" w:rsidRPr="001A537B" w:rsidRDefault="00FA13F9" w:rsidP="001A537B">
    <w:pPr>
      <w:pStyle w:val="Head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Conference Follow Up Report</w:t>
    </w:r>
  </w:p>
  <w:p w14:paraId="3E684D20" w14:textId="77777777" w:rsidR="00807CB0" w:rsidRDefault="00807CB0" w:rsidP="00807CB0">
    <w:pPr>
      <w:pStyle w:val="Header"/>
      <w:ind w:left="5400"/>
    </w:pPr>
  </w:p>
  <w:p w14:paraId="4263995E" w14:textId="77777777" w:rsidR="00807CB0" w:rsidRDefault="00807CB0" w:rsidP="00807CB0">
    <w:pPr>
      <w:pStyle w:val="Header"/>
      <w:ind w:left="5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7329"/>
    <w:multiLevelType w:val="hybridMultilevel"/>
    <w:tmpl w:val="9810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B0"/>
    <w:rsid w:val="00035C1C"/>
    <w:rsid w:val="00124BFC"/>
    <w:rsid w:val="001A537B"/>
    <w:rsid w:val="00267B0D"/>
    <w:rsid w:val="002758DF"/>
    <w:rsid w:val="002F2F1A"/>
    <w:rsid w:val="003D0160"/>
    <w:rsid w:val="0040669C"/>
    <w:rsid w:val="00434DB6"/>
    <w:rsid w:val="005579FB"/>
    <w:rsid w:val="005935E7"/>
    <w:rsid w:val="0060023B"/>
    <w:rsid w:val="00616C3F"/>
    <w:rsid w:val="006523C7"/>
    <w:rsid w:val="006C4D83"/>
    <w:rsid w:val="006E4ABB"/>
    <w:rsid w:val="00707653"/>
    <w:rsid w:val="00807CB0"/>
    <w:rsid w:val="008A5F49"/>
    <w:rsid w:val="008C201B"/>
    <w:rsid w:val="008E7C74"/>
    <w:rsid w:val="009A159A"/>
    <w:rsid w:val="00A21245"/>
    <w:rsid w:val="00A60296"/>
    <w:rsid w:val="00BA6673"/>
    <w:rsid w:val="00C85C24"/>
    <w:rsid w:val="00C9397E"/>
    <w:rsid w:val="00CA16C5"/>
    <w:rsid w:val="00DC32ED"/>
    <w:rsid w:val="00E04915"/>
    <w:rsid w:val="00E31A14"/>
    <w:rsid w:val="00E47857"/>
    <w:rsid w:val="00F563F0"/>
    <w:rsid w:val="00FA13F9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D0F23CC"/>
  <w15:chartTrackingRefBased/>
  <w15:docId w15:val="{717FAE01-8D38-9948-BFF5-765E30C1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F9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1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16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16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16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16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16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16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160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16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01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D01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3D016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3D016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3D016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3D016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3D016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3D016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3D01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016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D016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1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D01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3D0160"/>
    <w:rPr>
      <w:b/>
      <w:bCs/>
    </w:rPr>
  </w:style>
  <w:style w:type="character" w:styleId="Emphasis">
    <w:name w:val="Emphasis"/>
    <w:uiPriority w:val="20"/>
    <w:qFormat/>
    <w:rsid w:val="003D0160"/>
    <w:rPr>
      <w:i/>
      <w:iCs/>
    </w:rPr>
  </w:style>
  <w:style w:type="paragraph" w:styleId="NoSpacing">
    <w:name w:val="No Spacing"/>
    <w:uiPriority w:val="1"/>
    <w:qFormat/>
    <w:rsid w:val="003D0160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3D01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01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D016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1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D0160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3D0160"/>
    <w:rPr>
      <w:i/>
      <w:iCs/>
      <w:color w:val="808080"/>
    </w:rPr>
  </w:style>
  <w:style w:type="character" w:styleId="IntenseEmphasis">
    <w:name w:val="Intense Emphasis"/>
    <w:uiPriority w:val="21"/>
    <w:qFormat/>
    <w:rsid w:val="003D016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3D016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3D016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3D01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16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D0160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C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B0"/>
  </w:style>
  <w:style w:type="paragraph" w:styleId="Footer">
    <w:name w:val="footer"/>
    <w:basedOn w:val="Normal"/>
    <w:link w:val="FooterChar"/>
    <w:uiPriority w:val="99"/>
    <w:unhideWhenUsed/>
    <w:rsid w:val="00807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B0"/>
  </w:style>
  <w:style w:type="character" w:styleId="Hyperlink">
    <w:name w:val="Hyperlink"/>
    <w:uiPriority w:val="99"/>
    <w:unhideWhenUsed/>
    <w:rsid w:val="00807CB0"/>
    <w:rPr>
      <w:color w:val="0000FF"/>
      <w:u w:val="single"/>
    </w:rPr>
  </w:style>
  <w:style w:type="paragraph" w:customStyle="1" w:styleId="Default">
    <w:name w:val="Default"/>
    <w:rsid w:val="00FA13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haredContentType xmlns="Microsoft.SharePoint.Taxonomy.ContentTypeSync" SourceId="87ecc5e9-320c-4d8c-a141-326ea8f36e1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4" ma:contentTypeDescription="Create a new document." ma:contentTypeScope="" ma:versionID="7c750dfe868c1bd31c31bf3b4f0893c4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577a8862919fa4f4658dbd7cb90214af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EC720-A7E6-49FB-85B1-11E7A6A3BAC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50DFEBA-5527-4403-90F2-03C98461E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29ACE-1E02-4F8A-9F23-BD3E1CB17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WEFTEC_Conference_Follow_Up_Report2013</vt:lpstr>
    </vt:vector>
  </TitlesOfParts>
  <Company>Water Environment Federation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WEFTEC_Conference_Follow_Up_Report2013</dc:title>
  <dc:subject>&amp;lt;p&amp;gt;Prepared by __________________________________________    Executive Summary:   October 5-9, 2013, I attended the WEFTEC 2013 Conference in Chicago, Illinois intending to:   Identify solutions to the problems I or my department faces today   Identify new ways we  can better perform at a lower cost over time   Keep our f&amp;lt;/p&amp;gt;</dc:subject>
  <dc:creator>Lauren Henretty</dc:creator>
  <cp:keywords/>
  <dc:description>&amp;lt;p&amp;gt;Prepared by __________________________________________    Executive Summary:   October 5-9, 2013, I attended the WEFTEC 2013 Conference in Chicago, Illinois intending to:   Identify solutions to the problems I or my department faces today   Identify new ways we  can better perform at a lower cost over time   Keep our f&amp;lt;/p&amp;gt;</dc:description>
  <cp:lastModifiedBy>Lori Jordan</cp:lastModifiedBy>
  <cp:revision>2</cp:revision>
  <dcterms:created xsi:type="dcterms:W3CDTF">2020-05-06T16:45:00Z</dcterms:created>
  <dcterms:modified xsi:type="dcterms:W3CDTF">2020-05-06T16:45:00Z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DownloadAsset.aspx?id=6442451345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&amp;lt;p&amp;gt;Prepared by __________________________________________    Executive Summary:   October 5-9, 2013, I attended the WEFTEC 2013 Conference in Chicago, Illinois intending to:   Identify solutions to the problems I or my department faces today   Ident</vt:lpwstr>
  </property>
  <property fmtid="{D5CDD505-2E9C-101B-9397-08002B2CF9AE}" pid="7" name="EktExpiryType">
    <vt:i4>1</vt:i4>
  </property>
  <property fmtid="{D5CDD505-2E9C-101B-9397-08002B2CF9AE}" pid="8" name="EktDateCreated">
    <vt:filetime>2013-04-01T13:44:07Z</vt:filetime>
  </property>
  <property fmtid="{D5CDD505-2E9C-101B-9397-08002B2CF9AE}" pid="9" name="EktDateModified">
    <vt:filetime>2013-04-01T13:44:12Z</vt:filetime>
  </property>
  <property fmtid="{D5CDD505-2E9C-101B-9397-08002B2CF9AE}" pid="10" name="EktTaxCategory">
    <vt:lpwstr/>
  </property>
  <property fmtid="{D5CDD505-2E9C-101B-9397-08002B2CF9AE}" pid="11" name="EktCmsSize">
    <vt:i4>760320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&amp;lt;p&amp;gt;Prepared by __________________________________________    Executive Summary:   October 5-9, 2013, I attended the WEFTEC 2013 Conference in Chicago, Illinois intending to:   Identify solutions to the problems I or my department faces today</vt:lpwstr>
  </property>
  <property fmtid="{D5CDD505-2E9C-101B-9397-08002B2CF9AE}" pid="14" name="EktContentSubType">
    <vt:i4>0</vt:i4>
  </property>
  <property fmtid="{D5CDD505-2E9C-101B-9397-08002B2CF9AE}" pid="15" name="ekttaxonomyenabled">
    <vt:i4>1</vt:i4>
  </property>
  <property fmtid="{D5CDD505-2E9C-101B-9397-08002B2CF9AE}" pid="16" name="EktAddress">
    <vt:lpwstr/>
  </property>
  <property fmtid="{D5CDD505-2E9C-101B-9397-08002B2CF9AE}" pid="17" name="EktDisabledTaxCategory">
    <vt:lpwstr/>
  </property>
</Properties>
</file>