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FD77C0" w14:textId="6AAE51F3" w:rsidR="00611BA1" w:rsidRDefault="002766A2" w:rsidP="007A68E4">
      <w:pPr>
        <w:pStyle w:val="p1"/>
        <w:shd w:val="clear" w:color="auto" w:fill="FFFFFF" w:themeFill="background1"/>
        <w:spacing w:before="0" w:beforeAutospacing="0" w:after="192" w:afterAutospacing="0"/>
        <w:jc w:val="center"/>
        <w:rPr>
          <w:rStyle w:val="s1"/>
          <w:rFonts w:asciiTheme="minorHAnsi" w:eastAsiaTheme="minorEastAsia" w:hAnsiTheme="minorHAnsi" w:cstheme="minorBidi"/>
        </w:rPr>
      </w:pPr>
      <w:bookmarkStart w:id="0" w:name="_GoBack"/>
      <w:bookmarkEnd w:id="0"/>
      <w:r w:rsidRPr="002766A2">
        <w:rPr>
          <w:rStyle w:val="s1"/>
          <w:rFonts w:asciiTheme="minorHAnsi" w:eastAsiaTheme="minorEastAsia" w:hAnsiTheme="minorHAnsi" w:cstheme="minorBidi"/>
          <w:noProof/>
        </w:rPr>
        <w:drawing>
          <wp:inline distT="0" distB="0" distL="0" distR="0" wp14:anchorId="3EC743DB" wp14:editId="008ADF8A">
            <wp:extent cx="4177665" cy="1746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10936" cy="175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B15D29" w14:textId="3B74F711" w:rsidR="00611BA1" w:rsidRPr="007764E9" w:rsidRDefault="00611BA1" w:rsidP="00611BA1">
      <w:pPr>
        <w:shd w:val="clear" w:color="auto" w:fill="EEEEEF"/>
        <w:spacing w:after="24" w:line="240" w:lineRule="auto"/>
        <w:outlineLvl w:val="2"/>
        <w:rPr>
          <w:rFonts w:asciiTheme="majorHAnsi" w:eastAsia="Arial,Times New Roman" w:hAnsiTheme="majorHAnsi" w:cs="Arial,Times New Roman"/>
          <w:b/>
        </w:rPr>
      </w:pPr>
      <w:r w:rsidRPr="007764E9">
        <w:rPr>
          <w:rFonts w:asciiTheme="majorHAnsi" w:eastAsia="Arial,Times New Roman" w:hAnsiTheme="majorHAnsi" w:cs="Arial,Times New Roman"/>
          <w:b/>
        </w:rPr>
        <w:t>Overview</w:t>
      </w:r>
    </w:p>
    <w:p w14:paraId="0E68B96B" w14:textId="6A958E12" w:rsidR="00E21687" w:rsidRPr="007764E9" w:rsidRDefault="00B73D43" w:rsidP="00DF0555">
      <w:pPr>
        <w:pStyle w:val="p1"/>
        <w:shd w:val="clear" w:color="auto" w:fill="FFFFFF" w:themeFill="background1"/>
        <w:spacing w:before="0" w:beforeAutospacing="0" w:after="192" w:afterAutospacing="0"/>
        <w:rPr>
          <w:rStyle w:val="s1"/>
          <w:rFonts w:asciiTheme="majorHAnsi" w:eastAsiaTheme="minorEastAsia" w:hAnsiTheme="majorHAnsi" w:cstheme="minorBidi"/>
          <w:sz w:val="22"/>
          <w:szCs w:val="22"/>
        </w:rPr>
      </w:pPr>
      <w:r w:rsidRPr="007764E9">
        <w:rPr>
          <w:rFonts w:asciiTheme="majorHAnsi" w:hAnsiTheme="majorHAnsi"/>
          <w:sz w:val="22"/>
          <w:szCs w:val="22"/>
        </w:rPr>
        <w:br/>
      </w:r>
      <w:hyperlink r:id="rId8" w:history="1">
        <w:r w:rsidR="002766A2" w:rsidRPr="007764E9">
          <w:rPr>
            <w:rStyle w:val="Hyperlink"/>
            <w:rFonts w:asciiTheme="majorHAnsi" w:eastAsiaTheme="minorEastAsia" w:hAnsiTheme="majorHAnsi" w:cstheme="minorBidi"/>
            <w:sz w:val="22"/>
            <w:szCs w:val="22"/>
          </w:rPr>
          <w:t>World Toilet Day</w:t>
        </w:r>
      </w:hyperlink>
      <w:r w:rsidR="00E21687" w:rsidRPr="007764E9">
        <w:rPr>
          <w:rStyle w:val="s1"/>
          <w:rFonts w:asciiTheme="majorHAnsi" w:eastAsiaTheme="minorEastAsia" w:hAnsiTheme="majorHAnsi" w:cstheme="minorBidi"/>
          <w:sz w:val="22"/>
          <w:szCs w:val="22"/>
        </w:rPr>
        <w:t xml:space="preserve"> is an inter</w:t>
      </w:r>
      <w:r w:rsidR="00DF0555" w:rsidRPr="007764E9">
        <w:rPr>
          <w:rStyle w:val="s1"/>
          <w:rFonts w:asciiTheme="majorHAnsi" w:eastAsiaTheme="minorEastAsia" w:hAnsiTheme="majorHAnsi" w:cstheme="minorBidi"/>
          <w:sz w:val="22"/>
          <w:szCs w:val="22"/>
        </w:rPr>
        <w:t xml:space="preserve">national </w:t>
      </w:r>
      <w:r w:rsidR="00FB0736" w:rsidRPr="007764E9">
        <w:rPr>
          <w:rStyle w:val="s1"/>
          <w:rFonts w:asciiTheme="majorHAnsi" w:eastAsiaTheme="minorEastAsia" w:hAnsiTheme="majorHAnsi" w:cstheme="minorBidi"/>
          <w:sz w:val="22"/>
          <w:szCs w:val="22"/>
        </w:rPr>
        <w:t>day of education and awareness</w:t>
      </w:r>
      <w:r w:rsidR="00DF0555" w:rsidRPr="007764E9">
        <w:rPr>
          <w:rStyle w:val="s1"/>
          <w:rFonts w:asciiTheme="majorHAnsi" w:eastAsiaTheme="minorEastAsia" w:hAnsiTheme="majorHAnsi" w:cstheme="minorBidi"/>
          <w:sz w:val="22"/>
          <w:szCs w:val="22"/>
        </w:rPr>
        <w:t xml:space="preserve"> </w:t>
      </w:r>
      <w:r w:rsidR="00E21687" w:rsidRPr="007764E9">
        <w:rPr>
          <w:rStyle w:val="s1"/>
          <w:rFonts w:asciiTheme="majorHAnsi" w:eastAsiaTheme="minorEastAsia" w:hAnsiTheme="majorHAnsi" w:cstheme="minorBidi"/>
          <w:sz w:val="22"/>
          <w:szCs w:val="22"/>
        </w:rPr>
        <w:t xml:space="preserve">that aims to inspire action to tackle the global sanitation crisis. </w:t>
      </w:r>
    </w:p>
    <w:p w14:paraId="1583E191" w14:textId="42371723" w:rsidR="00E21687" w:rsidRPr="007764E9" w:rsidRDefault="00E21687" w:rsidP="00E21687">
      <w:pPr>
        <w:pStyle w:val="p1"/>
        <w:shd w:val="clear" w:color="auto" w:fill="FFFFFF" w:themeFill="background1"/>
        <w:spacing w:before="0" w:beforeAutospacing="0" w:after="192" w:afterAutospacing="0"/>
        <w:rPr>
          <w:rFonts w:asciiTheme="majorHAnsi" w:hAnsiTheme="majorHAnsi"/>
          <w:color w:val="000000" w:themeColor="text1"/>
          <w:sz w:val="22"/>
          <w:szCs w:val="22"/>
        </w:rPr>
      </w:pPr>
      <w:r w:rsidRPr="007764E9">
        <w:rPr>
          <w:rStyle w:val="s1"/>
          <w:rFonts w:asciiTheme="majorHAnsi" w:eastAsiaTheme="minorEastAsia" w:hAnsiTheme="majorHAnsi" w:cstheme="minorBidi"/>
          <w:sz w:val="22"/>
          <w:szCs w:val="22"/>
        </w:rPr>
        <w:t xml:space="preserve">Today, 4.5 billion people live without a household toilet that safely disposes of their waste. </w:t>
      </w:r>
      <w:r w:rsidRPr="007764E9">
        <w:rPr>
          <w:rFonts w:asciiTheme="majorHAnsi" w:hAnsiTheme="majorHAnsi"/>
          <w:color w:val="000000" w:themeColor="text1"/>
          <w:sz w:val="22"/>
          <w:szCs w:val="22"/>
        </w:rPr>
        <w:t>The Sustainable Development Goals, launched in 2015, include a target to ensure everyone has access to a safely-managed household toilet by 2030. This makes sanitation central to eradicating extreme poverty.</w:t>
      </w:r>
    </w:p>
    <w:p w14:paraId="3AE253F9" w14:textId="0BBCDF2E" w:rsidR="00E21687" w:rsidRPr="007764E9" w:rsidRDefault="001D7C33" w:rsidP="00FC2C83">
      <w:pPr>
        <w:pStyle w:val="NormalWeb"/>
        <w:spacing w:before="0" w:beforeAutospacing="0" w:after="0" w:afterAutospacing="0"/>
        <w:rPr>
          <w:rStyle w:val="s1"/>
          <w:rFonts w:asciiTheme="majorHAnsi" w:hAnsiTheme="majorHAnsi"/>
          <w:color w:val="000000" w:themeColor="text1"/>
          <w:sz w:val="22"/>
          <w:szCs w:val="22"/>
        </w:rPr>
      </w:pPr>
      <w:r w:rsidRPr="007764E9">
        <w:rPr>
          <w:rFonts w:asciiTheme="majorHAnsi" w:hAnsiTheme="majorHAnsi"/>
          <w:color w:val="000000" w:themeColor="text1"/>
          <w:sz w:val="22"/>
          <w:szCs w:val="22"/>
        </w:rPr>
        <w:t xml:space="preserve">In 2013, </w:t>
      </w:r>
      <w:r w:rsidR="00463AEF" w:rsidRPr="007764E9">
        <w:rPr>
          <w:rFonts w:asciiTheme="majorHAnsi" w:hAnsiTheme="majorHAnsi"/>
          <w:color w:val="000000" w:themeColor="text1"/>
          <w:sz w:val="22"/>
          <w:szCs w:val="22"/>
        </w:rPr>
        <w:t>the</w:t>
      </w:r>
      <w:r w:rsidR="00E21687" w:rsidRPr="007764E9">
        <w:rPr>
          <w:rFonts w:asciiTheme="majorHAnsi" w:hAnsiTheme="majorHAnsi"/>
          <w:color w:val="000000" w:themeColor="text1"/>
          <w:sz w:val="22"/>
          <w:szCs w:val="22"/>
        </w:rPr>
        <w:t xml:space="preserve"> United Nations General Assembly officially designated N</w:t>
      </w:r>
      <w:r w:rsidR="006F7770" w:rsidRPr="007764E9">
        <w:rPr>
          <w:rFonts w:asciiTheme="majorHAnsi" w:hAnsiTheme="majorHAnsi"/>
          <w:color w:val="000000" w:themeColor="text1"/>
          <w:sz w:val="22"/>
          <w:szCs w:val="22"/>
        </w:rPr>
        <w:t>ovembe</w:t>
      </w:r>
      <w:r w:rsidR="004053C5" w:rsidRPr="007764E9">
        <w:rPr>
          <w:rFonts w:asciiTheme="majorHAnsi" w:hAnsiTheme="majorHAnsi"/>
          <w:color w:val="000000" w:themeColor="text1"/>
          <w:sz w:val="22"/>
          <w:szCs w:val="22"/>
        </w:rPr>
        <w:t xml:space="preserve">r 19 as World Toilet Day, which is </w:t>
      </w:r>
      <w:r w:rsidR="00E21687" w:rsidRPr="007764E9">
        <w:rPr>
          <w:rFonts w:asciiTheme="majorHAnsi" w:hAnsiTheme="majorHAnsi"/>
          <w:color w:val="000000" w:themeColor="text1"/>
          <w:sz w:val="22"/>
          <w:szCs w:val="22"/>
        </w:rPr>
        <w:t xml:space="preserve">coordinated by UN-Water in collaboration with governments and partners </w:t>
      </w:r>
      <w:r w:rsidR="006F7770" w:rsidRPr="007764E9">
        <w:rPr>
          <w:rFonts w:asciiTheme="majorHAnsi" w:hAnsiTheme="majorHAnsi"/>
          <w:color w:val="000000" w:themeColor="text1"/>
          <w:sz w:val="22"/>
          <w:szCs w:val="22"/>
        </w:rPr>
        <w:t>worldwide.</w:t>
      </w:r>
      <w:r w:rsidR="00FC2C83" w:rsidRPr="007764E9">
        <w:rPr>
          <w:rFonts w:asciiTheme="majorHAnsi" w:hAnsiTheme="majorHAnsi"/>
          <w:color w:val="000000" w:themeColor="text1"/>
          <w:sz w:val="22"/>
          <w:szCs w:val="22"/>
        </w:rPr>
        <w:br/>
      </w:r>
    </w:p>
    <w:p w14:paraId="601A6E79" w14:textId="261C2A53" w:rsidR="00DE33B5" w:rsidRPr="007764E9" w:rsidRDefault="00DB1DFB" w:rsidP="00DA212A">
      <w:pPr>
        <w:pStyle w:val="p1"/>
        <w:shd w:val="clear" w:color="auto" w:fill="FFFFFF" w:themeFill="background1"/>
        <w:spacing w:before="0" w:beforeAutospacing="0" w:after="192" w:afterAutospacing="0"/>
        <w:rPr>
          <w:rStyle w:val="s1"/>
          <w:rFonts w:asciiTheme="majorHAnsi" w:eastAsiaTheme="minorEastAsia" w:hAnsiTheme="majorHAnsi" w:cstheme="minorBidi"/>
          <w:b/>
          <w:color w:val="ED7D31" w:themeColor="accent2"/>
          <w:sz w:val="22"/>
          <w:szCs w:val="22"/>
        </w:rPr>
      </w:pPr>
      <w:r w:rsidRPr="007764E9">
        <w:rPr>
          <w:rStyle w:val="s1"/>
          <w:rFonts w:asciiTheme="majorHAnsi" w:eastAsiaTheme="minorEastAsia" w:hAnsiTheme="majorHAnsi" w:cstheme="minorBidi"/>
          <w:b/>
          <w:color w:val="ED7D31" w:themeColor="accent2"/>
          <w:sz w:val="22"/>
          <w:szCs w:val="22"/>
        </w:rPr>
        <w:t>#</w:t>
      </w:r>
      <w:r w:rsidR="00FC2C83" w:rsidRPr="007764E9">
        <w:rPr>
          <w:rStyle w:val="s1"/>
          <w:rFonts w:asciiTheme="majorHAnsi" w:eastAsiaTheme="minorEastAsia" w:hAnsiTheme="majorHAnsi" w:cstheme="minorBidi"/>
          <w:b/>
          <w:color w:val="ED7D31" w:themeColor="accent2"/>
          <w:sz w:val="22"/>
          <w:szCs w:val="22"/>
        </w:rPr>
        <w:t>WhereDoesOurPooGo</w:t>
      </w:r>
    </w:p>
    <w:p w14:paraId="6BD72626" w14:textId="4A98B08A" w:rsidR="00FC2C83" w:rsidRPr="007764E9" w:rsidRDefault="0097112F" w:rsidP="00DF0555">
      <w:pPr>
        <w:pStyle w:val="p1"/>
        <w:shd w:val="clear" w:color="auto" w:fill="FFFFFF" w:themeFill="background1"/>
        <w:spacing w:before="0" w:beforeAutospacing="0" w:after="192" w:afterAutospacing="0"/>
        <w:rPr>
          <w:rFonts w:asciiTheme="majorHAnsi" w:eastAsiaTheme="minorEastAsia" w:hAnsiTheme="majorHAnsi" w:cstheme="minorBidi"/>
          <w:sz w:val="22"/>
          <w:szCs w:val="22"/>
        </w:rPr>
      </w:pPr>
      <w:r w:rsidRPr="007764E9">
        <w:rPr>
          <w:rStyle w:val="s1"/>
          <w:rFonts w:asciiTheme="majorHAnsi" w:eastAsiaTheme="minorEastAsia" w:hAnsiTheme="majorHAnsi" w:cstheme="minorBidi"/>
          <w:sz w:val="22"/>
          <w:szCs w:val="22"/>
        </w:rPr>
        <w:t>Consistent with World Water Day</w:t>
      </w:r>
      <w:r w:rsidR="001D7C33" w:rsidRPr="007764E9">
        <w:rPr>
          <w:rStyle w:val="s1"/>
          <w:rFonts w:asciiTheme="majorHAnsi" w:eastAsiaTheme="minorEastAsia" w:hAnsiTheme="majorHAnsi" w:cstheme="minorBidi"/>
          <w:sz w:val="22"/>
          <w:szCs w:val="22"/>
        </w:rPr>
        <w:t xml:space="preserve"> this past</w:t>
      </w:r>
      <w:r w:rsidRPr="007764E9">
        <w:rPr>
          <w:rStyle w:val="s1"/>
          <w:rFonts w:asciiTheme="majorHAnsi" w:eastAsiaTheme="minorEastAsia" w:hAnsiTheme="majorHAnsi" w:cstheme="minorBidi"/>
          <w:sz w:val="22"/>
          <w:szCs w:val="22"/>
        </w:rPr>
        <w:t xml:space="preserve"> March, the 2017 theme for World Toilet Day is w</w:t>
      </w:r>
      <w:r w:rsidR="00034841" w:rsidRPr="007764E9">
        <w:rPr>
          <w:rStyle w:val="s1"/>
          <w:rFonts w:asciiTheme="majorHAnsi" w:eastAsiaTheme="minorEastAsia" w:hAnsiTheme="majorHAnsi" w:cstheme="minorBidi"/>
          <w:sz w:val="22"/>
          <w:szCs w:val="22"/>
        </w:rPr>
        <w:t xml:space="preserve">astewater. </w:t>
      </w:r>
      <w:r w:rsidR="00FC2C83" w:rsidRPr="007764E9">
        <w:rPr>
          <w:rStyle w:val="s1"/>
          <w:rFonts w:asciiTheme="majorHAnsi" w:eastAsiaTheme="minorEastAsia" w:hAnsiTheme="majorHAnsi" w:cstheme="minorBidi"/>
          <w:sz w:val="22"/>
          <w:szCs w:val="22"/>
        </w:rPr>
        <w:t>UN</w:t>
      </w:r>
      <w:r w:rsidR="00034841" w:rsidRPr="007764E9">
        <w:rPr>
          <w:rStyle w:val="s1"/>
          <w:rFonts w:asciiTheme="majorHAnsi" w:eastAsiaTheme="minorEastAsia" w:hAnsiTheme="majorHAnsi" w:cstheme="minorBidi"/>
          <w:sz w:val="22"/>
          <w:szCs w:val="22"/>
        </w:rPr>
        <w:t>-Water is promoting this</w:t>
      </w:r>
      <w:r w:rsidR="00FC2C83" w:rsidRPr="007764E9">
        <w:rPr>
          <w:rStyle w:val="s1"/>
          <w:rFonts w:asciiTheme="majorHAnsi" w:eastAsiaTheme="minorEastAsia" w:hAnsiTheme="majorHAnsi" w:cstheme="minorBidi"/>
          <w:sz w:val="22"/>
          <w:szCs w:val="22"/>
        </w:rPr>
        <w:t xml:space="preserve"> </w:t>
      </w:r>
      <w:r w:rsidR="001D7C33" w:rsidRPr="007764E9">
        <w:rPr>
          <w:rStyle w:val="s1"/>
          <w:rFonts w:asciiTheme="majorHAnsi" w:eastAsiaTheme="minorEastAsia" w:hAnsiTheme="majorHAnsi" w:cstheme="minorBidi"/>
          <w:sz w:val="22"/>
          <w:szCs w:val="22"/>
        </w:rPr>
        <w:t>theme</w:t>
      </w:r>
      <w:r w:rsidR="00034841" w:rsidRPr="007764E9">
        <w:rPr>
          <w:rStyle w:val="s1"/>
          <w:rFonts w:asciiTheme="majorHAnsi" w:eastAsiaTheme="minorEastAsia" w:hAnsiTheme="majorHAnsi" w:cstheme="minorBidi"/>
          <w:sz w:val="22"/>
          <w:szCs w:val="22"/>
        </w:rPr>
        <w:t xml:space="preserve"> by asking</w:t>
      </w:r>
      <w:r w:rsidR="006F7770" w:rsidRPr="007764E9">
        <w:rPr>
          <w:rStyle w:val="s1"/>
          <w:rFonts w:asciiTheme="majorHAnsi" w:eastAsiaTheme="minorEastAsia" w:hAnsiTheme="majorHAnsi" w:cstheme="minorBidi"/>
          <w:sz w:val="22"/>
          <w:szCs w:val="22"/>
        </w:rPr>
        <w:t xml:space="preserve"> </w:t>
      </w:r>
      <w:r w:rsidR="00FC2C83" w:rsidRPr="007764E9">
        <w:rPr>
          <w:rStyle w:val="s1"/>
          <w:rFonts w:asciiTheme="majorHAnsi" w:eastAsiaTheme="minorEastAsia" w:hAnsiTheme="majorHAnsi" w:cstheme="minorBidi"/>
          <w:sz w:val="22"/>
          <w:szCs w:val="22"/>
        </w:rPr>
        <w:t>“Where Does Our Poo Go?” to help educate people about</w:t>
      </w:r>
      <w:r w:rsidR="00FC2C83" w:rsidRPr="007764E9">
        <w:rPr>
          <w:rFonts w:asciiTheme="majorHAnsi" w:hAnsiTheme="majorHAnsi" w:cs="Arial"/>
          <w:color w:val="000000" w:themeColor="text1"/>
          <w:sz w:val="22"/>
          <w:szCs w:val="22"/>
          <w:shd w:val="clear" w:color="auto" w:fill="FFFFFF"/>
        </w:rPr>
        <w:t xml:space="preserve"> the essential 4-step journey</w:t>
      </w:r>
      <w:r w:rsidR="00034841" w:rsidRPr="007764E9">
        <w:rPr>
          <w:rFonts w:asciiTheme="majorHAnsi" w:hAnsiTheme="majorHAnsi" w:cs="Arial"/>
          <w:color w:val="000000" w:themeColor="text1"/>
          <w:sz w:val="22"/>
          <w:szCs w:val="22"/>
          <w:shd w:val="clear" w:color="auto" w:fill="FFFFFF"/>
        </w:rPr>
        <w:t xml:space="preserve"> of our waste</w:t>
      </w:r>
      <w:r w:rsidR="00FC2C83" w:rsidRPr="007764E9">
        <w:rPr>
          <w:rFonts w:asciiTheme="majorHAnsi" w:hAnsiTheme="majorHAnsi" w:cs="Arial"/>
          <w:color w:val="000000" w:themeColor="text1"/>
          <w:sz w:val="22"/>
          <w:szCs w:val="22"/>
          <w:shd w:val="clear" w:color="auto" w:fill="FFFFFF"/>
        </w:rPr>
        <w:t>: containment, transport, treatment and disposal/reuse.</w:t>
      </w:r>
      <w:r w:rsidR="006F7770" w:rsidRPr="007764E9">
        <w:rPr>
          <w:rFonts w:asciiTheme="majorHAnsi" w:hAnsiTheme="majorHAnsi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00351113" w:rsidRPr="007764E9">
        <w:rPr>
          <w:rFonts w:asciiTheme="majorHAnsi" w:hAnsiTheme="majorHAnsi" w:cs="Arial"/>
          <w:color w:val="000000" w:themeColor="text1"/>
          <w:sz w:val="22"/>
          <w:szCs w:val="22"/>
          <w:shd w:val="clear" w:color="auto" w:fill="FFFFFF"/>
        </w:rPr>
        <w:t xml:space="preserve">The goal is to reinforce the outcomes of safely processed waste: public health and environmental protection; the production of </w:t>
      </w:r>
      <w:r w:rsidR="006F7770" w:rsidRPr="007764E9">
        <w:rPr>
          <w:rFonts w:asciiTheme="majorHAnsi" w:hAnsiTheme="majorHAnsi" w:cs="Arial"/>
          <w:sz w:val="22"/>
          <w:szCs w:val="22"/>
        </w:rPr>
        <w:t>valuable and</w:t>
      </w:r>
      <w:r w:rsidR="00034841" w:rsidRPr="007764E9">
        <w:rPr>
          <w:rFonts w:asciiTheme="majorHAnsi" w:hAnsiTheme="majorHAnsi" w:cs="Arial"/>
          <w:sz w:val="22"/>
          <w:szCs w:val="22"/>
        </w:rPr>
        <w:t xml:space="preserve"> sustainable </w:t>
      </w:r>
      <w:r w:rsidR="00351113" w:rsidRPr="007764E9">
        <w:rPr>
          <w:rFonts w:asciiTheme="majorHAnsi" w:hAnsiTheme="majorHAnsi" w:cs="Arial"/>
          <w:sz w:val="22"/>
          <w:szCs w:val="22"/>
        </w:rPr>
        <w:t xml:space="preserve">resources such as </w:t>
      </w:r>
      <w:r w:rsidR="00FC2C83" w:rsidRPr="007764E9">
        <w:rPr>
          <w:rFonts w:asciiTheme="majorHAnsi" w:hAnsiTheme="majorHAnsi" w:cs="Arial"/>
          <w:sz w:val="22"/>
          <w:szCs w:val="22"/>
        </w:rPr>
        <w:t xml:space="preserve">nutrients, energy and </w:t>
      </w:r>
      <w:r w:rsidR="006F7770" w:rsidRPr="007764E9">
        <w:rPr>
          <w:rFonts w:asciiTheme="majorHAnsi" w:hAnsiTheme="majorHAnsi" w:cs="Arial"/>
          <w:sz w:val="22"/>
          <w:szCs w:val="22"/>
        </w:rPr>
        <w:t xml:space="preserve">clean </w:t>
      </w:r>
      <w:r w:rsidR="00FC2C83" w:rsidRPr="007764E9">
        <w:rPr>
          <w:rFonts w:asciiTheme="majorHAnsi" w:hAnsiTheme="majorHAnsi" w:cs="Arial"/>
          <w:sz w:val="22"/>
          <w:szCs w:val="22"/>
        </w:rPr>
        <w:t>water</w:t>
      </w:r>
      <w:r w:rsidR="00351113" w:rsidRPr="007764E9">
        <w:rPr>
          <w:rFonts w:asciiTheme="majorHAnsi" w:hAnsiTheme="majorHAnsi" w:cs="Arial"/>
          <w:sz w:val="22"/>
          <w:szCs w:val="22"/>
        </w:rPr>
        <w:t>; and the correlation</w:t>
      </w:r>
      <w:r w:rsidR="00463AEF" w:rsidRPr="007764E9">
        <w:rPr>
          <w:rFonts w:asciiTheme="majorHAnsi" w:hAnsiTheme="majorHAnsi" w:cs="Arial"/>
          <w:sz w:val="22"/>
          <w:szCs w:val="22"/>
        </w:rPr>
        <w:t xml:space="preserve"> o</w:t>
      </w:r>
      <w:r w:rsidR="00351113" w:rsidRPr="007764E9">
        <w:rPr>
          <w:rFonts w:asciiTheme="majorHAnsi" w:hAnsiTheme="majorHAnsi" w:cs="Arial"/>
          <w:sz w:val="22"/>
          <w:szCs w:val="22"/>
        </w:rPr>
        <w:t>f sanitation systems with</w:t>
      </w:r>
      <w:r w:rsidR="006F7770" w:rsidRPr="007764E9">
        <w:rPr>
          <w:rFonts w:asciiTheme="majorHAnsi" w:hAnsiTheme="majorHAnsi" w:cs="Arial"/>
          <w:sz w:val="22"/>
          <w:szCs w:val="22"/>
        </w:rPr>
        <w:t xml:space="preserve"> </w:t>
      </w:r>
      <w:r w:rsidR="00351113" w:rsidRPr="007764E9">
        <w:rPr>
          <w:rFonts w:asciiTheme="majorHAnsi" w:hAnsiTheme="majorHAnsi" w:cs="Arial"/>
          <w:sz w:val="22"/>
          <w:szCs w:val="22"/>
        </w:rPr>
        <w:t>job creation, economic</w:t>
      </w:r>
      <w:r w:rsidR="0029684A" w:rsidRPr="007764E9">
        <w:rPr>
          <w:rFonts w:asciiTheme="majorHAnsi" w:hAnsiTheme="majorHAnsi" w:cs="Arial"/>
          <w:sz w:val="22"/>
          <w:szCs w:val="22"/>
        </w:rPr>
        <w:t xml:space="preserve"> growth</w:t>
      </w:r>
      <w:r w:rsidR="00351113" w:rsidRPr="007764E9">
        <w:rPr>
          <w:rFonts w:asciiTheme="majorHAnsi" w:hAnsiTheme="majorHAnsi" w:cs="Arial"/>
          <w:sz w:val="22"/>
          <w:szCs w:val="22"/>
        </w:rPr>
        <w:t xml:space="preserve"> </w:t>
      </w:r>
      <w:r w:rsidR="006F7770" w:rsidRPr="007764E9">
        <w:rPr>
          <w:rFonts w:asciiTheme="majorHAnsi" w:hAnsiTheme="majorHAnsi" w:cs="Arial"/>
          <w:sz w:val="22"/>
          <w:szCs w:val="22"/>
        </w:rPr>
        <w:t xml:space="preserve">and </w:t>
      </w:r>
      <w:r w:rsidR="00FC2C83" w:rsidRPr="007764E9">
        <w:rPr>
          <w:rFonts w:asciiTheme="majorHAnsi" w:hAnsiTheme="majorHAnsi" w:cs="Arial"/>
          <w:sz w:val="22"/>
          <w:szCs w:val="22"/>
        </w:rPr>
        <w:t>investment opportunities</w:t>
      </w:r>
      <w:r w:rsidR="006F7770" w:rsidRPr="007764E9">
        <w:rPr>
          <w:rFonts w:asciiTheme="majorHAnsi" w:hAnsiTheme="majorHAnsi" w:cs="Arial"/>
          <w:sz w:val="22"/>
          <w:szCs w:val="22"/>
        </w:rPr>
        <w:t>.</w:t>
      </w:r>
    </w:p>
    <w:p w14:paraId="1CA162DF" w14:textId="76803298" w:rsidR="00DE33B5" w:rsidRPr="007764E9" w:rsidRDefault="006F7770" w:rsidP="23C76A4E">
      <w:pPr>
        <w:spacing w:line="240" w:lineRule="auto"/>
        <w:rPr>
          <w:rFonts w:asciiTheme="majorHAnsi" w:eastAsia="Arial" w:hAnsiTheme="majorHAnsi" w:cs="Arial"/>
          <w:b/>
          <w:color w:val="ED7D31" w:themeColor="accent2"/>
          <w:shd w:val="clear" w:color="auto" w:fill="FFFFFF"/>
        </w:rPr>
      </w:pPr>
      <w:r w:rsidRPr="007764E9">
        <w:rPr>
          <w:rFonts w:asciiTheme="majorHAnsi" w:eastAsia="Arial" w:hAnsiTheme="majorHAnsi" w:cs="Arial"/>
          <w:b/>
          <w:color w:val="ED7D31" w:themeColor="accent2"/>
          <w:shd w:val="clear" w:color="auto" w:fill="FFFFFF"/>
        </w:rPr>
        <w:t>#WorldToiletDay</w:t>
      </w:r>
    </w:p>
    <w:p w14:paraId="095C9024" w14:textId="7A0C86EA" w:rsidR="00275C17" w:rsidRPr="007764E9" w:rsidRDefault="00463AEF" w:rsidP="00463AEF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  <w:r w:rsidRPr="007764E9">
        <w:rPr>
          <w:rFonts w:asciiTheme="majorHAnsi" w:hAnsiTheme="majorHAnsi" w:cs="Arial"/>
        </w:rPr>
        <w:t xml:space="preserve">As a complement to the UN’s messaging, WEF will focus </w:t>
      </w:r>
      <w:r w:rsidR="001D7C33" w:rsidRPr="007764E9">
        <w:rPr>
          <w:rFonts w:asciiTheme="majorHAnsi" w:hAnsiTheme="majorHAnsi" w:cs="Arial"/>
        </w:rPr>
        <w:t>its efforts on highlighting the</w:t>
      </w:r>
      <w:r w:rsidR="00275C17" w:rsidRPr="007764E9">
        <w:rPr>
          <w:rFonts w:asciiTheme="majorHAnsi" w:hAnsiTheme="majorHAnsi" w:cs="Arial"/>
        </w:rPr>
        <w:t xml:space="preserve"> </w:t>
      </w:r>
      <w:r w:rsidR="001D7C33" w:rsidRPr="007764E9">
        <w:rPr>
          <w:rFonts w:asciiTheme="majorHAnsi" w:hAnsiTheme="majorHAnsi" w:cs="Arial"/>
        </w:rPr>
        <w:t xml:space="preserve">importance of </w:t>
      </w:r>
      <w:r w:rsidRPr="007764E9">
        <w:rPr>
          <w:rFonts w:asciiTheme="majorHAnsi" w:hAnsiTheme="majorHAnsi" w:cs="Arial"/>
        </w:rPr>
        <w:t>protecting our water infr</w:t>
      </w:r>
      <w:r w:rsidR="001D7C33" w:rsidRPr="007764E9">
        <w:rPr>
          <w:rFonts w:asciiTheme="majorHAnsi" w:hAnsiTheme="majorHAnsi" w:cs="Arial"/>
        </w:rPr>
        <w:t>astructure and</w:t>
      </w:r>
      <w:r w:rsidRPr="007764E9">
        <w:rPr>
          <w:rFonts w:asciiTheme="majorHAnsi" w:hAnsiTheme="majorHAnsi" w:cs="Arial"/>
        </w:rPr>
        <w:t xml:space="preserve"> systems by encouraging the proper disposal of waste</w:t>
      </w:r>
      <w:r w:rsidR="001D7C33" w:rsidRPr="007764E9">
        <w:rPr>
          <w:rFonts w:asciiTheme="majorHAnsi" w:hAnsiTheme="majorHAnsi" w:cs="Arial"/>
        </w:rPr>
        <w:t xml:space="preserve"> and approved </w:t>
      </w:r>
      <w:r w:rsidR="00275C17" w:rsidRPr="007764E9">
        <w:rPr>
          <w:rFonts w:asciiTheme="majorHAnsi" w:hAnsiTheme="majorHAnsi" w:cs="Arial"/>
        </w:rPr>
        <w:t>flushables</w:t>
      </w:r>
      <w:r w:rsidRPr="007764E9">
        <w:rPr>
          <w:rFonts w:asciiTheme="majorHAnsi" w:hAnsiTheme="majorHAnsi" w:cs="Arial"/>
        </w:rPr>
        <w:t xml:space="preserve"> </w:t>
      </w:r>
      <w:r w:rsidR="00275C17" w:rsidRPr="007764E9">
        <w:rPr>
          <w:rFonts w:asciiTheme="majorHAnsi" w:hAnsiTheme="majorHAnsi" w:cs="Arial"/>
        </w:rPr>
        <w:t>(3 Ps – poo, pee &amp; paper)</w:t>
      </w:r>
      <w:r w:rsidR="001D7C33" w:rsidRPr="007764E9">
        <w:rPr>
          <w:rFonts w:asciiTheme="majorHAnsi" w:hAnsiTheme="majorHAnsi" w:cs="Arial"/>
        </w:rPr>
        <w:t>; appreciating the work of water professionals</w:t>
      </w:r>
      <w:r w:rsidR="002D5C0F" w:rsidRPr="007764E9">
        <w:rPr>
          <w:rFonts w:asciiTheme="majorHAnsi" w:hAnsiTheme="majorHAnsi" w:cs="Arial"/>
        </w:rPr>
        <w:t xml:space="preserve"> and the rewards of water-related careers; and reinforcing the positive impacts of water infrastructure and resource recovery to public health, the environment and the economic well-being of our communities.</w:t>
      </w:r>
      <w:r w:rsidR="001D7C33" w:rsidRPr="007764E9">
        <w:rPr>
          <w:rFonts w:asciiTheme="majorHAnsi" w:hAnsiTheme="majorHAnsi" w:cs="Arial"/>
        </w:rPr>
        <w:t xml:space="preserve"> </w:t>
      </w:r>
    </w:p>
    <w:p w14:paraId="0A57CE31" w14:textId="3F1276F1" w:rsidR="00DD1AB3" w:rsidRPr="007764E9" w:rsidRDefault="0029684A" w:rsidP="00463AEF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  <w:r w:rsidRPr="007764E9">
        <w:rPr>
          <w:rFonts w:asciiTheme="majorHAnsi" w:eastAsiaTheme="minorEastAsia" w:hAnsiTheme="majorHAnsi"/>
        </w:rPr>
        <w:t xml:space="preserve">WEF is </w:t>
      </w:r>
      <w:r w:rsidR="008908F0" w:rsidRPr="007764E9">
        <w:rPr>
          <w:rFonts w:asciiTheme="majorHAnsi" w:eastAsiaTheme="minorEastAsia" w:hAnsiTheme="majorHAnsi"/>
        </w:rPr>
        <w:t xml:space="preserve">encouraging its members and Member Associations to participate in </w:t>
      </w:r>
      <w:r w:rsidRPr="007764E9">
        <w:rPr>
          <w:rFonts w:asciiTheme="majorHAnsi" w:eastAsiaTheme="minorEastAsia" w:hAnsiTheme="majorHAnsi"/>
        </w:rPr>
        <w:t>World Toilet Day</w:t>
      </w:r>
      <w:r w:rsidR="008908F0" w:rsidRPr="007764E9">
        <w:rPr>
          <w:rFonts w:asciiTheme="majorHAnsi" w:eastAsiaTheme="minorEastAsia" w:hAnsiTheme="majorHAnsi"/>
        </w:rPr>
        <w:t xml:space="preserve"> and has pulled together the following resources to assist with your efforts.</w:t>
      </w:r>
    </w:p>
    <w:p w14:paraId="2EF67BF5" w14:textId="0FC956FA" w:rsidR="00275C17" w:rsidRPr="007764E9" w:rsidRDefault="00275C17" w:rsidP="00275C17">
      <w:pPr>
        <w:shd w:val="clear" w:color="auto" w:fill="EEEEEF"/>
        <w:spacing w:after="24" w:line="240" w:lineRule="auto"/>
        <w:outlineLvl w:val="2"/>
        <w:rPr>
          <w:rFonts w:asciiTheme="majorHAnsi" w:eastAsia="Arial,Times New Roman" w:hAnsiTheme="majorHAnsi" w:cs="Arial,Times New Roman"/>
          <w:b/>
        </w:rPr>
      </w:pPr>
      <w:r w:rsidRPr="007764E9">
        <w:rPr>
          <w:rFonts w:asciiTheme="majorHAnsi" w:eastAsia="Arial,Times New Roman" w:hAnsiTheme="majorHAnsi" w:cs="Arial,Times New Roman"/>
          <w:b/>
        </w:rPr>
        <w:t>Key Messages</w:t>
      </w:r>
    </w:p>
    <w:p w14:paraId="095948C9" w14:textId="77777777" w:rsidR="00B73D43" w:rsidRPr="007764E9" w:rsidRDefault="00275C17" w:rsidP="00B73D43">
      <w:pPr>
        <w:pStyle w:val="NormalWeb"/>
        <w:numPr>
          <w:ilvl w:val="0"/>
          <w:numId w:val="11"/>
        </w:numPr>
        <w:rPr>
          <w:rFonts w:asciiTheme="majorHAnsi" w:hAnsiTheme="majorHAnsi" w:cs="Arial"/>
          <w:sz w:val="22"/>
          <w:szCs w:val="22"/>
        </w:rPr>
      </w:pPr>
      <w:r w:rsidRPr="007764E9">
        <w:rPr>
          <w:rFonts w:asciiTheme="majorHAnsi" w:hAnsiTheme="majorHAnsi" w:cs="Arial"/>
          <w:sz w:val="22"/>
          <w:szCs w:val="22"/>
        </w:rPr>
        <w:t>Think before you flush: protect our wastewater infrastructure and systems by only flushing the 3 Ps -- poo, pee &amp; paper.</w:t>
      </w:r>
    </w:p>
    <w:p w14:paraId="00C2290B" w14:textId="7570D81D" w:rsidR="00B73D43" w:rsidRPr="007764E9" w:rsidRDefault="00B73D43" w:rsidP="00B73D43">
      <w:pPr>
        <w:pStyle w:val="NormalWeb"/>
        <w:numPr>
          <w:ilvl w:val="0"/>
          <w:numId w:val="11"/>
        </w:numPr>
        <w:rPr>
          <w:rFonts w:asciiTheme="majorHAnsi" w:hAnsiTheme="majorHAnsi" w:cs="Arial"/>
          <w:sz w:val="22"/>
          <w:szCs w:val="22"/>
        </w:rPr>
      </w:pPr>
      <w:r w:rsidRPr="007764E9">
        <w:rPr>
          <w:rFonts w:asciiTheme="majorHAnsi" w:hAnsiTheme="majorHAnsi" w:cs="Arial"/>
          <w:sz w:val="22"/>
          <w:szCs w:val="22"/>
        </w:rPr>
        <w:lastRenderedPageBreak/>
        <w:t xml:space="preserve">Early investments in water and wastewater infrastructure </w:t>
      </w:r>
      <w:r w:rsidR="007A68E4" w:rsidRPr="007764E9">
        <w:rPr>
          <w:rFonts w:asciiTheme="majorHAnsi" w:hAnsiTheme="majorHAnsi" w:cs="Arial"/>
          <w:sz w:val="22"/>
          <w:szCs w:val="22"/>
        </w:rPr>
        <w:t xml:space="preserve">has protected </w:t>
      </w:r>
      <w:r w:rsidRPr="007764E9">
        <w:rPr>
          <w:rFonts w:asciiTheme="majorHAnsi" w:hAnsiTheme="majorHAnsi" w:cs="Arial"/>
          <w:sz w:val="22"/>
          <w:szCs w:val="22"/>
        </w:rPr>
        <w:t>public health</w:t>
      </w:r>
      <w:r w:rsidR="007A68E4" w:rsidRPr="007764E9">
        <w:rPr>
          <w:rFonts w:asciiTheme="majorHAnsi" w:hAnsiTheme="majorHAnsi" w:cs="Arial"/>
          <w:sz w:val="22"/>
          <w:szCs w:val="22"/>
        </w:rPr>
        <w:t xml:space="preserve"> and the environment, while supporting and growing our communities and economy</w:t>
      </w:r>
      <w:r w:rsidRPr="007764E9">
        <w:rPr>
          <w:rFonts w:asciiTheme="majorHAnsi" w:hAnsiTheme="majorHAnsi" w:cs="Arial"/>
          <w:sz w:val="22"/>
          <w:szCs w:val="22"/>
        </w:rPr>
        <w:t xml:space="preserve">. We can build on the ingenuity of the past and protect our future by investing today. </w:t>
      </w:r>
    </w:p>
    <w:p w14:paraId="4DA0B445" w14:textId="2FEE216C" w:rsidR="002D5C0F" w:rsidRPr="007764E9" w:rsidRDefault="00C87E42" w:rsidP="00B73D43">
      <w:pPr>
        <w:pStyle w:val="ListParagraph"/>
        <w:numPr>
          <w:ilvl w:val="0"/>
          <w:numId w:val="11"/>
        </w:numPr>
        <w:rPr>
          <w:rFonts w:asciiTheme="majorHAnsi" w:eastAsia="Times New Roman" w:hAnsiTheme="majorHAnsi" w:cs="Times New Roman"/>
        </w:rPr>
      </w:pPr>
      <w:r w:rsidRPr="007764E9">
        <w:rPr>
          <w:rFonts w:asciiTheme="majorHAnsi" w:hAnsiTheme="majorHAnsi"/>
        </w:rPr>
        <w:t>Water professionals don’t just take the</w:t>
      </w:r>
      <w:r w:rsidR="007A68E4" w:rsidRPr="007764E9">
        <w:rPr>
          <w:rFonts w:asciiTheme="majorHAnsi" w:hAnsiTheme="majorHAnsi"/>
        </w:rPr>
        <w:t xml:space="preserve"> waste out of water, we recover, recycle and reuse </w:t>
      </w:r>
      <w:r w:rsidRPr="007764E9">
        <w:rPr>
          <w:rFonts w:asciiTheme="majorHAnsi" w:hAnsiTheme="majorHAnsi"/>
        </w:rPr>
        <w:t>valuable resources like clean water, energy, fuel and fertilizer.</w:t>
      </w:r>
    </w:p>
    <w:p w14:paraId="3ABB3CD0" w14:textId="5909567F" w:rsidR="00275C17" w:rsidRPr="007764E9" w:rsidRDefault="00B73D43" w:rsidP="007A68E4">
      <w:pPr>
        <w:pStyle w:val="ListParagraph"/>
        <w:numPr>
          <w:ilvl w:val="0"/>
          <w:numId w:val="11"/>
        </w:numPr>
        <w:rPr>
          <w:rFonts w:asciiTheme="majorHAnsi" w:eastAsia="Times New Roman" w:hAnsiTheme="majorHAnsi" w:cs="Times New Roman"/>
        </w:rPr>
      </w:pPr>
      <w:r w:rsidRPr="007764E9">
        <w:rPr>
          <w:rFonts w:asciiTheme="majorHAnsi" w:eastAsia="Times New Roman" w:hAnsiTheme="majorHAnsi" w:cs="Arial"/>
          <w:color w:val="000000" w:themeColor="text1"/>
          <w:shd w:val="clear" w:color="auto" w:fill="FFFFFF"/>
        </w:rPr>
        <w:t xml:space="preserve">We will always need clean water and a skilled, stable workforce to ensure it’s always available. </w:t>
      </w:r>
    </w:p>
    <w:p w14:paraId="5D7735F5" w14:textId="3DA01A62" w:rsidR="008908F0" w:rsidRPr="007764E9" w:rsidRDefault="00067FA3" w:rsidP="008908F0">
      <w:pPr>
        <w:shd w:val="clear" w:color="auto" w:fill="EEEEEF"/>
        <w:spacing w:after="24" w:line="240" w:lineRule="auto"/>
        <w:outlineLvl w:val="2"/>
        <w:rPr>
          <w:rFonts w:asciiTheme="majorHAnsi" w:eastAsia="Arial,Times New Roman" w:hAnsiTheme="majorHAnsi" w:cs="Arial,Times New Roman"/>
          <w:b/>
        </w:rPr>
      </w:pPr>
      <w:r w:rsidRPr="007764E9">
        <w:rPr>
          <w:rFonts w:asciiTheme="majorHAnsi" w:eastAsia="Arial,Times New Roman" w:hAnsiTheme="majorHAnsi" w:cs="Arial,Times New Roman"/>
          <w:b/>
        </w:rPr>
        <w:t xml:space="preserve">Social Media, </w:t>
      </w:r>
      <w:r w:rsidR="004F412A" w:rsidRPr="007764E9">
        <w:rPr>
          <w:rFonts w:asciiTheme="majorHAnsi" w:eastAsia="Arial,Times New Roman" w:hAnsiTheme="majorHAnsi" w:cs="Arial,Times New Roman"/>
          <w:b/>
        </w:rPr>
        <w:t>Outreach</w:t>
      </w:r>
      <w:r w:rsidRPr="007764E9">
        <w:rPr>
          <w:rFonts w:asciiTheme="majorHAnsi" w:eastAsia="Arial,Times New Roman" w:hAnsiTheme="majorHAnsi" w:cs="Arial,Times New Roman"/>
          <w:b/>
        </w:rPr>
        <w:t xml:space="preserve"> &amp; Education</w:t>
      </w:r>
    </w:p>
    <w:p w14:paraId="02634333" w14:textId="77777777" w:rsidR="00CC4D0E" w:rsidRPr="00CC4D0E" w:rsidRDefault="00CC4D0E" w:rsidP="00CC4D0E">
      <w:pPr>
        <w:pStyle w:val="ListParagraph"/>
        <w:spacing w:line="240" w:lineRule="auto"/>
        <w:rPr>
          <w:rFonts w:asciiTheme="majorHAnsi" w:hAnsiTheme="majorHAnsi"/>
          <w:color w:val="0563C1" w:themeColor="hyperlink"/>
          <w:u w:val="single"/>
        </w:rPr>
      </w:pPr>
    </w:p>
    <w:p w14:paraId="4358950E" w14:textId="10D7001F" w:rsidR="00E50037" w:rsidRPr="007764E9" w:rsidRDefault="00AB5414" w:rsidP="00E50037">
      <w:pPr>
        <w:pStyle w:val="ListParagraph"/>
        <w:numPr>
          <w:ilvl w:val="0"/>
          <w:numId w:val="4"/>
        </w:numPr>
        <w:spacing w:line="240" w:lineRule="auto"/>
        <w:rPr>
          <w:rStyle w:val="Hyperlink"/>
          <w:rFonts w:asciiTheme="majorHAnsi" w:hAnsiTheme="majorHAnsi"/>
        </w:rPr>
      </w:pPr>
      <w:r w:rsidRPr="007764E9">
        <w:rPr>
          <w:rFonts w:asciiTheme="majorHAnsi" w:hAnsiTheme="majorHAnsi"/>
        </w:rPr>
        <w:t>Tag posts with</w:t>
      </w:r>
      <w:r w:rsidR="004F412A" w:rsidRPr="007764E9">
        <w:rPr>
          <w:rFonts w:asciiTheme="majorHAnsi" w:hAnsiTheme="majorHAnsi"/>
        </w:rPr>
        <w:t xml:space="preserve"> </w:t>
      </w:r>
      <w:r w:rsidR="004F412A" w:rsidRPr="007764E9">
        <w:rPr>
          <w:rFonts w:asciiTheme="majorHAnsi" w:hAnsiTheme="majorHAnsi"/>
          <w:b/>
          <w:color w:val="ED7D31" w:themeColor="accent2"/>
        </w:rPr>
        <w:t>#</w:t>
      </w:r>
      <w:proofErr w:type="spellStart"/>
      <w:r w:rsidR="00CD602B" w:rsidRPr="007764E9">
        <w:rPr>
          <w:rFonts w:asciiTheme="majorHAnsi" w:hAnsiTheme="majorHAnsi"/>
          <w:b/>
          <w:color w:val="ED7D31" w:themeColor="accent2"/>
        </w:rPr>
        <w:t>WorldToiletDay</w:t>
      </w:r>
      <w:proofErr w:type="spellEnd"/>
      <w:r w:rsidR="004F412A" w:rsidRPr="007764E9">
        <w:rPr>
          <w:rFonts w:asciiTheme="majorHAnsi" w:hAnsiTheme="majorHAnsi"/>
          <w:color w:val="ED7D31" w:themeColor="accent2"/>
        </w:rPr>
        <w:t xml:space="preserve"> </w:t>
      </w:r>
      <w:r w:rsidR="004F412A" w:rsidRPr="007764E9">
        <w:rPr>
          <w:rFonts w:asciiTheme="majorHAnsi" w:hAnsiTheme="majorHAnsi"/>
        </w:rPr>
        <w:t>and follo</w:t>
      </w:r>
      <w:r w:rsidR="00E50037" w:rsidRPr="007764E9">
        <w:rPr>
          <w:rFonts w:asciiTheme="majorHAnsi" w:hAnsiTheme="majorHAnsi"/>
        </w:rPr>
        <w:t xml:space="preserve">w </w:t>
      </w:r>
      <w:hyperlink r:id="rId9" w:history="1">
        <w:r w:rsidR="00CD602B" w:rsidRPr="007764E9">
          <w:rPr>
            <w:rStyle w:val="Hyperlink"/>
            <w:rFonts w:asciiTheme="majorHAnsi" w:hAnsiTheme="majorHAnsi"/>
          </w:rPr>
          <w:t>@</w:t>
        </w:r>
        <w:proofErr w:type="spellStart"/>
        <w:r w:rsidR="00CD602B" w:rsidRPr="007764E9">
          <w:rPr>
            <w:rStyle w:val="Hyperlink"/>
            <w:rFonts w:asciiTheme="majorHAnsi" w:hAnsiTheme="majorHAnsi"/>
          </w:rPr>
          <w:t>UN_Water</w:t>
        </w:r>
        <w:proofErr w:type="spellEnd"/>
      </w:hyperlink>
      <w:r w:rsidR="00CD602B" w:rsidRPr="007764E9">
        <w:rPr>
          <w:rFonts w:asciiTheme="majorHAnsi" w:hAnsiTheme="majorHAnsi"/>
        </w:rPr>
        <w:t xml:space="preserve">, </w:t>
      </w:r>
      <w:hyperlink r:id="rId10" w:history="1">
        <w:r w:rsidR="00E50037" w:rsidRPr="007764E9">
          <w:rPr>
            <w:rStyle w:val="Hyperlink"/>
            <w:rFonts w:asciiTheme="majorHAnsi" w:hAnsiTheme="majorHAnsi"/>
          </w:rPr>
          <w:t>@</w:t>
        </w:r>
        <w:proofErr w:type="spellStart"/>
        <w:r w:rsidR="00E50037" w:rsidRPr="007764E9">
          <w:rPr>
            <w:rStyle w:val="Hyperlink"/>
            <w:rFonts w:asciiTheme="majorHAnsi" w:hAnsiTheme="majorHAnsi"/>
          </w:rPr>
          <w:t>WEForg</w:t>
        </w:r>
        <w:proofErr w:type="spellEnd"/>
      </w:hyperlink>
      <w:r w:rsidR="00E50037" w:rsidRPr="007764E9">
        <w:rPr>
          <w:rFonts w:asciiTheme="majorHAnsi" w:hAnsiTheme="majorHAnsi"/>
        </w:rPr>
        <w:t xml:space="preserve">, </w:t>
      </w:r>
      <w:r w:rsidR="00E50037" w:rsidRPr="007764E9">
        <w:rPr>
          <w:rFonts w:asciiTheme="majorHAnsi" w:hAnsiTheme="majorHAnsi"/>
        </w:rPr>
        <w:fldChar w:fldCharType="begin"/>
      </w:r>
      <w:r w:rsidR="00A35793" w:rsidRPr="007764E9">
        <w:rPr>
          <w:rFonts w:asciiTheme="majorHAnsi" w:hAnsiTheme="majorHAnsi"/>
        </w:rPr>
        <w:instrText>HYPERLINK "https://twitter.com/search?q=%40thevalueofwater&amp;src=typd"</w:instrText>
      </w:r>
      <w:r w:rsidR="00E50037" w:rsidRPr="007764E9">
        <w:rPr>
          <w:rFonts w:asciiTheme="majorHAnsi" w:hAnsiTheme="majorHAnsi"/>
        </w:rPr>
        <w:fldChar w:fldCharType="separate"/>
      </w:r>
      <w:r w:rsidR="00E50037" w:rsidRPr="007764E9">
        <w:rPr>
          <w:rStyle w:val="Hyperlink"/>
          <w:rFonts w:asciiTheme="majorHAnsi" w:hAnsiTheme="majorHAnsi"/>
        </w:rPr>
        <w:t>@</w:t>
      </w:r>
      <w:proofErr w:type="spellStart"/>
      <w:r w:rsidR="00E50037" w:rsidRPr="007764E9">
        <w:rPr>
          <w:rStyle w:val="Hyperlink"/>
          <w:rFonts w:asciiTheme="majorHAnsi" w:hAnsiTheme="majorHAnsi"/>
        </w:rPr>
        <w:t>TheValueofWater</w:t>
      </w:r>
      <w:proofErr w:type="spellEnd"/>
    </w:p>
    <w:p w14:paraId="1AB442EE" w14:textId="1032B3B9" w:rsidR="00F973E0" w:rsidRPr="007764E9" w:rsidRDefault="00E50037" w:rsidP="00725ADA">
      <w:pPr>
        <w:pStyle w:val="ListParagraph"/>
        <w:numPr>
          <w:ilvl w:val="0"/>
          <w:numId w:val="4"/>
        </w:numPr>
        <w:spacing w:line="240" w:lineRule="auto"/>
        <w:rPr>
          <w:rFonts w:asciiTheme="majorHAnsi" w:hAnsiTheme="majorHAnsi"/>
        </w:rPr>
      </w:pPr>
      <w:r w:rsidRPr="007764E9">
        <w:rPr>
          <w:rFonts w:asciiTheme="majorHAnsi" w:hAnsiTheme="majorHAnsi"/>
        </w:rPr>
        <w:fldChar w:fldCharType="end"/>
      </w:r>
      <w:r w:rsidR="00F973E0" w:rsidRPr="007764E9">
        <w:rPr>
          <w:rFonts w:asciiTheme="majorHAnsi" w:hAnsiTheme="majorHAnsi"/>
        </w:rPr>
        <w:t>Download</w:t>
      </w:r>
      <w:r w:rsidR="004B2FA2" w:rsidRPr="007764E9">
        <w:rPr>
          <w:rFonts w:asciiTheme="majorHAnsi" w:hAnsiTheme="majorHAnsi"/>
        </w:rPr>
        <w:t>/share</w:t>
      </w:r>
      <w:r w:rsidR="00F973E0" w:rsidRPr="007764E9">
        <w:rPr>
          <w:rFonts w:asciiTheme="majorHAnsi" w:hAnsiTheme="majorHAnsi"/>
        </w:rPr>
        <w:t xml:space="preserve"> resources:</w:t>
      </w:r>
    </w:p>
    <w:p w14:paraId="39DBD3D9" w14:textId="1F37E969" w:rsidR="00993486" w:rsidRPr="007764E9" w:rsidRDefault="00CD602B" w:rsidP="00F973E0">
      <w:pPr>
        <w:pStyle w:val="ListParagraph"/>
        <w:numPr>
          <w:ilvl w:val="1"/>
          <w:numId w:val="4"/>
        </w:numPr>
        <w:spacing w:line="240" w:lineRule="auto"/>
        <w:rPr>
          <w:rStyle w:val="Hyperlink"/>
          <w:rFonts w:asciiTheme="majorHAnsi" w:hAnsiTheme="majorHAnsi"/>
        </w:rPr>
      </w:pPr>
      <w:r w:rsidRPr="007764E9">
        <w:rPr>
          <w:rFonts w:asciiTheme="majorHAnsi" w:hAnsiTheme="majorHAnsi"/>
        </w:rPr>
        <w:fldChar w:fldCharType="begin"/>
      </w:r>
      <w:r w:rsidRPr="007764E9">
        <w:rPr>
          <w:rFonts w:asciiTheme="majorHAnsi" w:hAnsiTheme="majorHAnsi"/>
        </w:rPr>
        <w:instrText xml:space="preserve"> HYPERLINK "http://www.worldtoiletday.info/resources/" </w:instrText>
      </w:r>
      <w:r w:rsidRPr="007764E9">
        <w:rPr>
          <w:rFonts w:asciiTheme="majorHAnsi" w:hAnsiTheme="majorHAnsi"/>
        </w:rPr>
        <w:fldChar w:fldCharType="separate"/>
      </w:r>
      <w:r w:rsidRPr="007764E9">
        <w:rPr>
          <w:rStyle w:val="Hyperlink"/>
          <w:rFonts w:asciiTheme="majorHAnsi" w:hAnsiTheme="majorHAnsi"/>
        </w:rPr>
        <w:t xml:space="preserve">United Nations’ </w:t>
      </w:r>
      <w:r w:rsidR="00993486" w:rsidRPr="007764E9">
        <w:rPr>
          <w:rStyle w:val="Hyperlink"/>
          <w:rFonts w:asciiTheme="majorHAnsi" w:hAnsiTheme="majorHAnsi"/>
        </w:rPr>
        <w:t xml:space="preserve">2017 </w:t>
      </w:r>
      <w:r w:rsidRPr="007764E9">
        <w:rPr>
          <w:rStyle w:val="Hyperlink"/>
          <w:rFonts w:asciiTheme="majorHAnsi" w:hAnsiTheme="majorHAnsi"/>
        </w:rPr>
        <w:t>World Toilet Day</w:t>
      </w:r>
      <w:r w:rsidR="00993486" w:rsidRPr="007764E9">
        <w:rPr>
          <w:rStyle w:val="Hyperlink"/>
          <w:rFonts w:asciiTheme="majorHAnsi" w:hAnsiTheme="majorHAnsi"/>
        </w:rPr>
        <w:t xml:space="preserve"> Toolkit</w:t>
      </w:r>
    </w:p>
    <w:p w14:paraId="6A1D57CF" w14:textId="767D019E" w:rsidR="00C97ADF" w:rsidRPr="007764E9" w:rsidRDefault="00CD602B" w:rsidP="00F973E0">
      <w:pPr>
        <w:pStyle w:val="ListParagraph"/>
        <w:numPr>
          <w:ilvl w:val="1"/>
          <w:numId w:val="4"/>
        </w:numPr>
        <w:spacing w:line="240" w:lineRule="auto"/>
        <w:rPr>
          <w:rFonts w:asciiTheme="majorHAnsi" w:hAnsiTheme="majorHAnsi"/>
        </w:rPr>
      </w:pPr>
      <w:r w:rsidRPr="007764E9">
        <w:rPr>
          <w:rFonts w:asciiTheme="majorHAnsi" w:hAnsiTheme="majorHAnsi"/>
        </w:rPr>
        <w:fldChar w:fldCharType="end"/>
      </w:r>
      <w:hyperlink r:id="rId11" w:history="1">
        <w:r w:rsidR="00BD774B" w:rsidRPr="00AB1C2F">
          <w:rPr>
            <w:rStyle w:val="Hyperlink"/>
            <w:rFonts w:asciiTheme="majorHAnsi" w:hAnsiTheme="majorHAnsi"/>
          </w:rPr>
          <w:t xml:space="preserve">WEF </w:t>
        </w:r>
        <w:r w:rsidR="00F61E30" w:rsidRPr="00AB1C2F">
          <w:rPr>
            <w:rStyle w:val="Hyperlink"/>
            <w:rFonts w:asciiTheme="majorHAnsi" w:hAnsiTheme="majorHAnsi"/>
          </w:rPr>
          <w:t>MA Resource Center:</w:t>
        </w:r>
      </w:hyperlink>
      <w:r w:rsidR="00F61E30" w:rsidRPr="007764E9">
        <w:rPr>
          <w:rFonts w:asciiTheme="majorHAnsi" w:hAnsiTheme="majorHAnsi"/>
        </w:rPr>
        <w:t xml:space="preserve"> </w:t>
      </w:r>
      <w:r w:rsidRPr="007764E9">
        <w:rPr>
          <w:rFonts w:asciiTheme="majorHAnsi" w:hAnsiTheme="majorHAnsi"/>
        </w:rPr>
        <w:t xml:space="preserve">2017 World Toilet Day Social Media Graphics </w:t>
      </w:r>
    </w:p>
    <w:p w14:paraId="34B4A7FF" w14:textId="60142849" w:rsidR="009B6DEE" w:rsidRPr="007764E9" w:rsidRDefault="00B776E0" w:rsidP="007764E9">
      <w:pPr>
        <w:pStyle w:val="ListParagraph"/>
        <w:numPr>
          <w:ilvl w:val="1"/>
          <w:numId w:val="4"/>
        </w:numPr>
        <w:spacing w:line="240" w:lineRule="auto"/>
        <w:rPr>
          <w:rFonts w:asciiTheme="majorHAnsi" w:hAnsiTheme="majorHAnsi"/>
          <w:i/>
        </w:rPr>
      </w:pPr>
      <w:hyperlink r:id="rId12" w:history="1">
        <w:r w:rsidR="004B2FA2" w:rsidRPr="007764E9">
          <w:rPr>
            <w:rStyle w:val="Hyperlink"/>
            <w:rFonts w:asciiTheme="majorHAnsi" w:hAnsiTheme="majorHAnsi"/>
          </w:rPr>
          <w:t xml:space="preserve">WEF’s </w:t>
        </w:r>
        <w:r w:rsidR="00CD602B" w:rsidRPr="007764E9">
          <w:rPr>
            <w:rStyle w:val="Hyperlink"/>
            <w:rFonts w:asciiTheme="majorHAnsi" w:hAnsiTheme="majorHAnsi"/>
          </w:rPr>
          <w:t xml:space="preserve">Investing </w:t>
        </w:r>
        <w:r w:rsidR="00C74A0A" w:rsidRPr="007764E9">
          <w:rPr>
            <w:rStyle w:val="Hyperlink"/>
            <w:rFonts w:asciiTheme="majorHAnsi" w:hAnsiTheme="majorHAnsi"/>
          </w:rPr>
          <w:t>in the Future of Water (Work in Water)</w:t>
        </w:r>
        <w:r w:rsidR="004B2FA2" w:rsidRPr="007764E9">
          <w:rPr>
            <w:rStyle w:val="Hyperlink"/>
            <w:rFonts w:asciiTheme="majorHAnsi" w:hAnsiTheme="majorHAnsi"/>
          </w:rPr>
          <w:t xml:space="preserve"> Video</w:t>
        </w:r>
      </w:hyperlink>
      <w:r w:rsidR="00C74A0A" w:rsidRPr="007764E9">
        <w:rPr>
          <w:rFonts w:asciiTheme="majorHAnsi" w:hAnsiTheme="majorHAnsi"/>
        </w:rPr>
        <w:t xml:space="preserve"> </w:t>
      </w:r>
      <w:r w:rsidR="00C74A0A" w:rsidRPr="007764E9">
        <w:rPr>
          <w:rFonts w:asciiTheme="majorHAnsi" w:hAnsiTheme="majorHAnsi"/>
          <w:i/>
        </w:rPr>
        <w:t xml:space="preserve">(note: the native file is available for </w:t>
      </w:r>
      <w:r w:rsidR="001D7C33" w:rsidRPr="007764E9">
        <w:rPr>
          <w:rFonts w:asciiTheme="majorHAnsi" w:hAnsiTheme="majorHAnsi"/>
          <w:i/>
        </w:rPr>
        <w:t xml:space="preserve">end credit </w:t>
      </w:r>
      <w:r w:rsidR="00C74A0A" w:rsidRPr="007764E9">
        <w:rPr>
          <w:rFonts w:asciiTheme="majorHAnsi" w:hAnsiTheme="majorHAnsi"/>
          <w:i/>
        </w:rPr>
        <w:t xml:space="preserve">customization. Contact Lori Harrison at </w:t>
      </w:r>
      <w:hyperlink r:id="rId13" w:history="1">
        <w:r w:rsidR="00C74A0A" w:rsidRPr="007764E9">
          <w:rPr>
            <w:rStyle w:val="Hyperlink"/>
            <w:rFonts w:asciiTheme="majorHAnsi" w:hAnsiTheme="majorHAnsi"/>
            <w:i/>
          </w:rPr>
          <w:t>lharrison@wef.org)</w:t>
        </w:r>
      </w:hyperlink>
      <w:r w:rsidR="00C74A0A" w:rsidRPr="007764E9">
        <w:rPr>
          <w:rFonts w:asciiTheme="majorHAnsi" w:hAnsiTheme="majorHAnsi"/>
          <w:i/>
        </w:rPr>
        <w:t xml:space="preserve">. </w:t>
      </w:r>
    </w:p>
    <w:p w14:paraId="10B195E9" w14:textId="6619AF34" w:rsidR="007764E9" w:rsidRPr="00CC4D0E" w:rsidRDefault="007764E9" w:rsidP="00CC4D0E">
      <w:pPr>
        <w:shd w:val="clear" w:color="auto" w:fill="EEEEEF"/>
        <w:spacing w:after="24" w:line="240" w:lineRule="auto"/>
        <w:outlineLvl w:val="2"/>
        <w:rPr>
          <w:rFonts w:asciiTheme="majorHAnsi" w:eastAsia="Arial,Times New Roman" w:hAnsiTheme="majorHAnsi" w:cs="Arial,Times New Roman"/>
          <w:b/>
        </w:rPr>
      </w:pPr>
      <w:r w:rsidRPr="007764E9">
        <w:rPr>
          <w:rFonts w:asciiTheme="majorHAnsi" w:eastAsia="Arial,Times New Roman" w:hAnsiTheme="majorHAnsi" w:cs="Arial,Times New Roman"/>
          <w:b/>
        </w:rPr>
        <w:t>Sample Tweets</w:t>
      </w:r>
    </w:p>
    <w:p w14:paraId="35159ED2" w14:textId="77777777" w:rsidR="00CC4D0E" w:rsidRDefault="00CC4D0E" w:rsidP="00CC4D0E">
      <w:pPr>
        <w:pStyle w:val="ListParagraph"/>
        <w:spacing w:after="0" w:line="231" w:lineRule="atLeast"/>
        <w:contextualSpacing w:val="0"/>
        <w:rPr>
          <w:rFonts w:asciiTheme="majorHAnsi" w:hAnsiTheme="majorHAnsi"/>
          <w:color w:val="000000"/>
        </w:rPr>
      </w:pPr>
    </w:p>
    <w:p w14:paraId="07D0C27F" w14:textId="77777777" w:rsidR="007764E9" w:rsidRPr="007764E9" w:rsidRDefault="007764E9" w:rsidP="00BD774B">
      <w:pPr>
        <w:pStyle w:val="ListParagraph"/>
        <w:numPr>
          <w:ilvl w:val="0"/>
          <w:numId w:val="13"/>
        </w:numPr>
        <w:spacing w:after="0" w:line="231" w:lineRule="atLeast"/>
        <w:ind w:left="720"/>
        <w:contextualSpacing w:val="0"/>
        <w:rPr>
          <w:rFonts w:asciiTheme="majorHAnsi" w:hAnsiTheme="majorHAnsi"/>
          <w:color w:val="000000"/>
        </w:rPr>
      </w:pPr>
      <w:r w:rsidRPr="007764E9">
        <w:rPr>
          <w:rFonts w:asciiTheme="majorHAnsi" w:hAnsiTheme="majorHAnsi"/>
          <w:color w:val="000000"/>
        </w:rPr>
        <w:t>Think before you flush. It’s as easy as 1...2…3...only pee, poo &amp; paper. #WorldToiletDay</w:t>
      </w:r>
    </w:p>
    <w:p w14:paraId="6EC2341D" w14:textId="77777777" w:rsidR="007764E9" w:rsidRPr="007764E9" w:rsidRDefault="007764E9" w:rsidP="00BD774B">
      <w:pPr>
        <w:pStyle w:val="ListParagraph"/>
        <w:spacing w:after="0" w:line="231" w:lineRule="atLeast"/>
        <w:rPr>
          <w:rFonts w:asciiTheme="majorHAnsi" w:hAnsiTheme="majorHAnsi"/>
          <w:color w:val="000000"/>
        </w:rPr>
      </w:pPr>
    </w:p>
    <w:p w14:paraId="2B561C4C" w14:textId="77777777" w:rsidR="007764E9" w:rsidRPr="007764E9" w:rsidRDefault="007764E9" w:rsidP="00BD774B">
      <w:pPr>
        <w:pStyle w:val="ListParagraph"/>
        <w:numPr>
          <w:ilvl w:val="0"/>
          <w:numId w:val="13"/>
        </w:numPr>
        <w:spacing w:after="0" w:line="231" w:lineRule="atLeast"/>
        <w:ind w:left="720"/>
        <w:contextualSpacing w:val="0"/>
        <w:rPr>
          <w:rFonts w:asciiTheme="majorHAnsi" w:hAnsiTheme="majorHAnsi"/>
          <w:color w:val="000000"/>
        </w:rPr>
      </w:pPr>
      <w:r w:rsidRPr="007764E9">
        <w:rPr>
          <w:rFonts w:asciiTheme="majorHAnsi" w:hAnsiTheme="majorHAnsi"/>
          <w:color w:val="000000"/>
        </w:rPr>
        <w:t>Wipe out clogs &amp; back-ups. Only flush the 3Ps…pee, poo &amp; paper. #ThinkB4UFlush, #WorldToiletDay</w:t>
      </w:r>
    </w:p>
    <w:p w14:paraId="2188487B" w14:textId="77777777" w:rsidR="007764E9" w:rsidRPr="007764E9" w:rsidRDefault="007764E9" w:rsidP="00BD774B">
      <w:pPr>
        <w:spacing w:after="0" w:line="231" w:lineRule="atLeast"/>
        <w:ind w:left="720"/>
        <w:rPr>
          <w:rFonts w:asciiTheme="majorHAnsi" w:hAnsiTheme="majorHAnsi"/>
          <w:color w:val="000000"/>
        </w:rPr>
      </w:pPr>
    </w:p>
    <w:p w14:paraId="04516B5B" w14:textId="5E1DC46D" w:rsidR="007764E9" w:rsidRPr="007764E9" w:rsidRDefault="007764E9" w:rsidP="00BD774B">
      <w:pPr>
        <w:pStyle w:val="ListParagraph"/>
        <w:numPr>
          <w:ilvl w:val="0"/>
          <w:numId w:val="13"/>
        </w:numPr>
        <w:spacing w:after="0" w:line="231" w:lineRule="atLeast"/>
        <w:ind w:left="720"/>
        <w:contextualSpacing w:val="0"/>
        <w:rPr>
          <w:rFonts w:asciiTheme="majorHAnsi" w:eastAsiaTheme="minorEastAsia" w:hAnsiTheme="majorHAnsi" w:cs="Times New Roman"/>
          <w:color w:val="000000"/>
        </w:rPr>
      </w:pPr>
      <w:r w:rsidRPr="007764E9">
        <w:rPr>
          <w:rFonts w:asciiTheme="majorHAnsi" w:hAnsiTheme="majorHAnsi"/>
          <w:color w:val="000000"/>
        </w:rPr>
        <w:t>Appreciate your toilet by thinking about the 4.5 bil</w:t>
      </w:r>
      <w:r w:rsidR="006753F3">
        <w:rPr>
          <w:rFonts w:asciiTheme="majorHAnsi" w:hAnsiTheme="majorHAnsi"/>
          <w:color w:val="000000"/>
        </w:rPr>
        <w:t xml:space="preserve">lion people who don’t have one. </w:t>
      </w:r>
      <w:r w:rsidRPr="007764E9">
        <w:rPr>
          <w:rFonts w:asciiTheme="majorHAnsi" w:hAnsiTheme="majorHAnsi"/>
          <w:color w:val="000000"/>
        </w:rPr>
        <w:t>#WorldToiletDay</w:t>
      </w:r>
    </w:p>
    <w:p w14:paraId="42903F46" w14:textId="77777777" w:rsidR="007764E9" w:rsidRPr="007764E9" w:rsidRDefault="007764E9" w:rsidP="00BD774B">
      <w:pPr>
        <w:spacing w:after="0" w:line="231" w:lineRule="atLeast"/>
        <w:ind w:left="720"/>
        <w:rPr>
          <w:rFonts w:asciiTheme="majorHAnsi" w:hAnsiTheme="majorHAnsi"/>
          <w:color w:val="000000"/>
        </w:rPr>
      </w:pPr>
    </w:p>
    <w:p w14:paraId="32D849A1" w14:textId="77777777" w:rsidR="007764E9" w:rsidRPr="007764E9" w:rsidRDefault="007764E9" w:rsidP="00BD774B">
      <w:pPr>
        <w:pStyle w:val="ListParagraph"/>
        <w:numPr>
          <w:ilvl w:val="0"/>
          <w:numId w:val="13"/>
        </w:numPr>
        <w:spacing w:after="0" w:line="231" w:lineRule="atLeast"/>
        <w:ind w:left="720"/>
        <w:contextualSpacing w:val="0"/>
        <w:rPr>
          <w:rFonts w:asciiTheme="majorHAnsi" w:hAnsiTheme="majorHAnsi"/>
          <w:color w:val="000000"/>
        </w:rPr>
      </w:pPr>
      <w:r w:rsidRPr="007764E9">
        <w:rPr>
          <w:rFonts w:asciiTheme="majorHAnsi" w:hAnsiTheme="majorHAnsi"/>
          <w:color w:val="000000"/>
        </w:rPr>
        <w:t>Early investments in water infrastructure = huge public health returns. Build on yesterday. Invest today. Protect tomorrow. #WorldToiletDay</w:t>
      </w:r>
    </w:p>
    <w:p w14:paraId="2E8D803A" w14:textId="77777777" w:rsidR="007764E9" w:rsidRPr="007764E9" w:rsidRDefault="007764E9" w:rsidP="00BD774B">
      <w:pPr>
        <w:spacing w:after="0" w:line="231" w:lineRule="atLeast"/>
        <w:ind w:left="720"/>
        <w:rPr>
          <w:rFonts w:asciiTheme="majorHAnsi" w:hAnsiTheme="majorHAnsi"/>
          <w:color w:val="000000"/>
        </w:rPr>
      </w:pPr>
    </w:p>
    <w:p w14:paraId="057D09A4" w14:textId="77777777" w:rsidR="007764E9" w:rsidRPr="007764E9" w:rsidRDefault="007764E9" w:rsidP="00BD774B">
      <w:pPr>
        <w:pStyle w:val="ListParagraph"/>
        <w:numPr>
          <w:ilvl w:val="0"/>
          <w:numId w:val="13"/>
        </w:numPr>
        <w:spacing w:after="0" w:line="231" w:lineRule="atLeast"/>
        <w:ind w:left="720"/>
        <w:contextualSpacing w:val="0"/>
        <w:rPr>
          <w:rFonts w:asciiTheme="majorHAnsi" w:eastAsiaTheme="minorEastAsia" w:hAnsiTheme="majorHAnsi" w:cs="Times New Roman"/>
          <w:color w:val="000000"/>
        </w:rPr>
      </w:pPr>
      <w:r w:rsidRPr="007764E9">
        <w:rPr>
          <w:rFonts w:asciiTheme="majorHAnsi" w:hAnsiTheme="majorHAnsi"/>
          <w:color w:val="000000"/>
        </w:rPr>
        <w:t>Toilets &amp; public health. You can’t have one without the other. #WorldToiletDay</w:t>
      </w:r>
    </w:p>
    <w:p w14:paraId="28E78084" w14:textId="77777777" w:rsidR="007764E9" w:rsidRPr="007764E9" w:rsidRDefault="007764E9" w:rsidP="00BD774B">
      <w:pPr>
        <w:spacing w:after="0" w:line="231" w:lineRule="atLeast"/>
        <w:ind w:left="720"/>
        <w:rPr>
          <w:rFonts w:asciiTheme="majorHAnsi" w:hAnsiTheme="majorHAnsi"/>
          <w:color w:val="000000"/>
        </w:rPr>
      </w:pPr>
    </w:p>
    <w:p w14:paraId="543A1AAC" w14:textId="77777777" w:rsidR="007764E9" w:rsidRPr="007764E9" w:rsidRDefault="007764E9" w:rsidP="00BD774B">
      <w:pPr>
        <w:pStyle w:val="ListParagraph"/>
        <w:numPr>
          <w:ilvl w:val="0"/>
          <w:numId w:val="13"/>
        </w:numPr>
        <w:spacing w:after="0" w:line="231" w:lineRule="atLeast"/>
        <w:ind w:left="720"/>
        <w:contextualSpacing w:val="0"/>
        <w:rPr>
          <w:rFonts w:asciiTheme="majorHAnsi" w:hAnsiTheme="majorHAnsi"/>
          <w:color w:val="000000"/>
        </w:rPr>
      </w:pPr>
      <w:r w:rsidRPr="007764E9">
        <w:rPr>
          <w:rFonts w:asciiTheme="majorHAnsi" w:hAnsiTheme="majorHAnsi"/>
          <w:color w:val="000000"/>
        </w:rPr>
        <w:t>The greatest public health invention of all time? Toilets. Celebrate #WorldToiletDay</w:t>
      </w:r>
      <w:r w:rsidRPr="007764E9">
        <w:rPr>
          <w:rStyle w:val="apple-converted-space"/>
          <w:rFonts w:asciiTheme="majorHAnsi" w:hAnsiTheme="majorHAnsi"/>
          <w:color w:val="000000"/>
        </w:rPr>
        <w:t> </w:t>
      </w:r>
    </w:p>
    <w:p w14:paraId="541E26B4" w14:textId="77777777" w:rsidR="007764E9" w:rsidRPr="007764E9" w:rsidRDefault="007764E9" w:rsidP="00BD774B">
      <w:pPr>
        <w:spacing w:after="0" w:line="231" w:lineRule="atLeast"/>
        <w:ind w:left="720"/>
        <w:rPr>
          <w:rFonts w:asciiTheme="majorHAnsi" w:hAnsiTheme="majorHAnsi"/>
          <w:color w:val="000000"/>
        </w:rPr>
      </w:pPr>
    </w:p>
    <w:p w14:paraId="23BFA8A6" w14:textId="77777777" w:rsidR="007764E9" w:rsidRPr="007764E9" w:rsidRDefault="007764E9" w:rsidP="00BD774B">
      <w:pPr>
        <w:pStyle w:val="ListParagraph"/>
        <w:numPr>
          <w:ilvl w:val="0"/>
          <w:numId w:val="13"/>
        </w:numPr>
        <w:spacing w:after="0" w:line="231" w:lineRule="atLeast"/>
        <w:ind w:left="720"/>
        <w:contextualSpacing w:val="0"/>
        <w:rPr>
          <w:rFonts w:asciiTheme="majorHAnsi" w:hAnsiTheme="majorHAnsi"/>
          <w:color w:val="000000"/>
        </w:rPr>
      </w:pPr>
      <w:r w:rsidRPr="007764E9">
        <w:rPr>
          <w:rFonts w:asciiTheme="majorHAnsi" w:hAnsiTheme="majorHAnsi"/>
          <w:color w:val="000000"/>
        </w:rPr>
        <w:t>During the 20</w:t>
      </w:r>
      <w:r w:rsidRPr="007764E9">
        <w:rPr>
          <w:rFonts w:asciiTheme="majorHAnsi" w:hAnsiTheme="majorHAnsi"/>
          <w:color w:val="000000"/>
          <w:vertAlign w:val="superscript"/>
        </w:rPr>
        <w:t>th</w:t>
      </w:r>
      <w:r w:rsidRPr="007764E9">
        <w:rPr>
          <w:rStyle w:val="apple-converted-space"/>
          <w:rFonts w:asciiTheme="majorHAnsi" w:hAnsiTheme="majorHAnsi"/>
          <w:color w:val="000000"/>
        </w:rPr>
        <w:t> </w:t>
      </w:r>
      <w:r w:rsidRPr="007764E9">
        <w:rPr>
          <w:rFonts w:asciiTheme="majorHAnsi" w:hAnsiTheme="majorHAnsi"/>
          <w:color w:val="000000"/>
        </w:rPr>
        <w:t>century, sanitation advances added nearly 35 years to the average life span. Celebrate #WorldToiletDay</w:t>
      </w:r>
    </w:p>
    <w:p w14:paraId="0AB5B94E" w14:textId="77777777" w:rsidR="007764E9" w:rsidRPr="007764E9" w:rsidRDefault="007764E9" w:rsidP="00BD774B">
      <w:pPr>
        <w:spacing w:after="0" w:line="231" w:lineRule="atLeast"/>
        <w:ind w:left="720"/>
        <w:rPr>
          <w:rFonts w:asciiTheme="majorHAnsi" w:hAnsiTheme="majorHAnsi"/>
          <w:color w:val="000000"/>
        </w:rPr>
      </w:pPr>
    </w:p>
    <w:p w14:paraId="7892A65F" w14:textId="0BB655A5" w:rsidR="007764E9" w:rsidRPr="007764E9" w:rsidRDefault="007764E9" w:rsidP="00BD774B">
      <w:pPr>
        <w:pStyle w:val="ListParagraph"/>
        <w:numPr>
          <w:ilvl w:val="0"/>
          <w:numId w:val="13"/>
        </w:numPr>
        <w:spacing w:after="0" w:line="231" w:lineRule="atLeast"/>
        <w:ind w:left="720"/>
        <w:contextualSpacing w:val="0"/>
        <w:rPr>
          <w:rFonts w:asciiTheme="majorHAnsi" w:hAnsiTheme="majorHAnsi"/>
          <w:color w:val="000000"/>
        </w:rPr>
      </w:pPr>
      <w:r w:rsidRPr="007764E9">
        <w:rPr>
          <w:rFonts w:asciiTheme="majorHAnsi" w:hAnsiTheme="majorHAnsi"/>
          <w:color w:val="000000"/>
        </w:rPr>
        <w:t>The sanitary revolution began in the 1840s. More than 4 bi</w:t>
      </w:r>
      <w:r w:rsidR="006753F3">
        <w:rPr>
          <w:rFonts w:asciiTheme="majorHAnsi" w:hAnsiTheme="majorHAnsi"/>
          <w:color w:val="000000"/>
        </w:rPr>
        <w:t xml:space="preserve">llion people need us to keep it </w:t>
      </w:r>
      <w:r w:rsidRPr="007764E9">
        <w:rPr>
          <w:rFonts w:asciiTheme="majorHAnsi" w:hAnsiTheme="majorHAnsi"/>
          <w:color w:val="000000"/>
        </w:rPr>
        <w:t>going.  #WorldToiletDay</w:t>
      </w:r>
    </w:p>
    <w:p w14:paraId="2D057DD4" w14:textId="77777777" w:rsidR="007764E9" w:rsidRPr="007764E9" w:rsidRDefault="007764E9" w:rsidP="00BD774B">
      <w:pPr>
        <w:spacing w:after="0" w:line="231" w:lineRule="atLeast"/>
        <w:ind w:left="720"/>
        <w:rPr>
          <w:rFonts w:asciiTheme="majorHAnsi" w:hAnsiTheme="majorHAnsi"/>
          <w:color w:val="000000"/>
        </w:rPr>
      </w:pPr>
    </w:p>
    <w:p w14:paraId="46B8F679" w14:textId="77777777" w:rsidR="007764E9" w:rsidRPr="007764E9" w:rsidRDefault="007764E9" w:rsidP="00BD774B">
      <w:pPr>
        <w:pStyle w:val="ListParagraph"/>
        <w:numPr>
          <w:ilvl w:val="0"/>
          <w:numId w:val="13"/>
        </w:numPr>
        <w:spacing w:after="0" w:line="231" w:lineRule="atLeast"/>
        <w:ind w:left="720"/>
        <w:contextualSpacing w:val="0"/>
        <w:rPr>
          <w:rFonts w:asciiTheme="majorHAnsi" w:hAnsiTheme="majorHAnsi"/>
          <w:color w:val="000000"/>
        </w:rPr>
      </w:pPr>
      <w:r w:rsidRPr="007764E9">
        <w:rPr>
          <w:rFonts w:asciiTheme="majorHAnsi" w:hAnsiTheme="majorHAnsi"/>
          <w:color w:val="000000"/>
        </w:rPr>
        <w:t>People will always need clean water and clean water will always need people. Work in water. #WorldToiletDay</w:t>
      </w:r>
    </w:p>
    <w:p w14:paraId="635B4F38" w14:textId="77777777" w:rsidR="00F617F5" w:rsidRDefault="00F617F5" w:rsidP="0009298F">
      <w:pPr>
        <w:spacing w:line="240" w:lineRule="auto"/>
        <w:rPr>
          <w:sz w:val="24"/>
          <w:szCs w:val="24"/>
        </w:rPr>
      </w:pPr>
    </w:p>
    <w:p w14:paraId="66290152" w14:textId="77777777" w:rsidR="006753F3" w:rsidRPr="00685CD2" w:rsidRDefault="006753F3" w:rsidP="0009298F">
      <w:pPr>
        <w:spacing w:line="240" w:lineRule="auto"/>
        <w:rPr>
          <w:sz w:val="24"/>
          <w:szCs w:val="24"/>
        </w:rPr>
      </w:pPr>
    </w:p>
    <w:sectPr w:rsidR="006753F3" w:rsidRPr="00685CD2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7C509B" w14:textId="77777777" w:rsidR="00717977" w:rsidRDefault="00717977" w:rsidP="0004713C">
      <w:pPr>
        <w:spacing w:after="0" w:line="240" w:lineRule="auto"/>
      </w:pPr>
      <w:r>
        <w:separator/>
      </w:r>
    </w:p>
  </w:endnote>
  <w:endnote w:type="continuationSeparator" w:id="0">
    <w:p w14:paraId="02444059" w14:textId="77777777" w:rsidR="00717977" w:rsidRDefault="00717977" w:rsidP="00047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,Times New Roman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64809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2F0874" w14:textId="2B65118F" w:rsidR="0004713C" w:rsidRDefault="000471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76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640869" w14:textId="77777777" w:rsidR="0004713C" w:rsidRDefault="000471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386C23" w14:textId="77777777" w:rsidR="00717977" w:rsidRDefault="00717977" w:rsidP="0004713C">
      <w:pPr>
        <w:spacing w:after="0" w:line="240" w:lineRule="auto"/>
      </w:pPr>
      <w:r>
        <w:separator/>
      </w:r>
    </w:p>
  </w:footnote>
  <w:footnote w:type="continuationSeparator" w:id="0">
    <w:p w14:paraId="241DF007" w14:textId="77777777" w:rsidR="00717977" w:rsidRDefault="00717977" w:rsidP="000471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04209"/>
    <w:multiLevelType w:val="hybridMultilevel"/>
    <w:tmpl w:val="16B2F1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6F4CBF"/>
    <w:multiLevelType w:val="hybridMultilevel"/>
    <w:tmpl w:val="230A8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05162"/>
    <w:multiLevelType w:val="hybridMultilevel"/>
    <w:tmpl w:val="DE32A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E061B"/>
    <w:multiLevelType w:val="hybridMultilevel"/>
    <w:tmpl w:val="DB168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E7592"/>
    <w:multiLevelType w:val="multilevel"/>
    <w:tmpl w:val="56A6B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F976EE"/>
    <w:multiLevelType w:val="hybridMultilevel"/>
    <w:tmpl w:val="DA36E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D5046"/>
    <w:multiLevelType w:val="hybridMultilevel"/>
    <w:tmpl w:val="89203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53DE4"/>
    <w:multiLevelType w:val="hybridMultilevel"/>
    <w:tmpl w:val="31DE8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8201A"/>
    <w:multiLevelType w:val="hybridMultilevel"/>
    <w:tmpl w:val="6846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CB3593"/>
    <w:multiLevelType w:val="multilevel"/>
    <w:tmpl w:val="0D141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F72A96"/>
    <w:multiLevelType w:val="hybridMultilevel"/>
    <w:tmpl w:val="13C4B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F53E2"/>
    <w:multiLevelType w:val="hybridMultilevel"/>
    <w:tmpl w:val="B0D2F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7702A2"/>
    <w:multiLevelType w:val="hybridMultilevel"/>
    <w:tmpl w:val="F2487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12"/>
  </w:num>
  <w:num w:numId="5">
    <w:abstractNumId w:val="9"/>
  </w:num>
  <w:num w:numId="6">
    <w:abstractNumId w:val="2"/>
  </w:num>
  <w:num w:numId="7">
    <w:abstractNumId w:val="11"/>
  </w:num>
  <w:num w:numId="8">
    <w:abstractNumId w:val="10"/>
  </w:num>
  <w:num w:numId="9">
    <w:abstractNumId w:val="6"/>
  </w:num>
  <w:num w:numId="10">
    <w:abstractNumId w:val="5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114"/>
    <w:rsid w:val="00034841"/>
    <w:rsid w:val="00043A1B"/>
    <w:rsid w:val="0004713C"/>
    <w:rsid w:val="00067FA3"/>
    <w:rsid w:val="0009298F"/>
    <w:rsid w:val="000959D0"/>
    <w:rsid w:val="000E6F67"/>
    <w:rsid w:val="00160FDA"/>
    <w:rsid w:val="00165168"/>
    <w:rsid w:val="00171AED"/>
    <w:rsid w:val="001D7C33"/>
    <w:rsid w:val="001E3BC3"/>
    <w:rsid w:val="0021656C"/>
    <w:rsid w:val="00275C17"/>
    <w:rsid w:val="002766A2"/>
    <w:rsid w:val="0029684A"/>
    <w:rsid w:val="002A7C67"/>
    <w:rsid w:val="002C1C85"/>
    <w:rsid w:val="002D5C0F"/>
    <w:rsid w:val="002E36A3"/>
    <w:rsid w:val="00324851"/>
    <w:rsid w:val="00351113"/>
    <w:rsid w:val="00382622"/>
    <w:rsid w:val="00392666"/>
    <w:rsid w:val="003C0442"/>
    <w:rsid w:val="003D781E"/>
    <w:rsid w:val="003E4F4B"/>
    <w:rsid w:val="004053C5"/>
    <w:rsid w:val="00463AEF"/>
    <w:rsid w:val="004B2FA2"/>
    <w:rsid w:val="004D5106"/>
    <w:rsid w:val="004E2798"/>
    <w:rsid w:val="004F412A"/>
    <w:rsid w:val="00517960"/>
    <w:rsid w:val="00527990"/>
    <w:rsid w:val="00543CCC"/>
    <w:rsid w:val="005935BC"/>
    <w:rsid w:val="00611BA1"/>
    <w:rsid w:val="00621686"/>
    <w:rsid w:val="00656A90"/>
    <w:rsid w:val="00672349"/>
    <w:rsid w:val="006753F3"/>
    <w:rsid w:val="00685CD2"/>
    <w:rsid w:val="006F7770"/>
    <w:rsid w:val="00717977"/>
    <w:rsid w:val="00725ADA"/>
    <w:rsid w:val="00735D5E"/>
    <w:rsid w:val="007678C4"/>
    <w:rsid w:val="007764E9"/>
    <w:rsid w:val="007A68E4"/>
    <w:rsid w:val="007D1129"/>
    <w:rsid w:val="00810300"/>
    <w:rsid w:val="00817FC3"/>
    <w:rsid w:val="00875699"/>
    <w:rsid w:val="008908F0"/>
    <w:rsid w:val="00900632"/>
    <w:rsid w:val="00940E38"/>
    <w:rsid w:val="00956AAC"/>
    <w:rsid w:val="0096173B"/>
    <w:rsid w:val="0097112F"/>
    <w:rsid w:val="00993486"/>
    <w:rsid w:val="009A506B"/>
    <w:rsid w:val="009B6DEE"/>
    <w:rsid w:val="00A11C94"/>
    <w:rsid w:val="00A32C4C"/>
    <w:rsid w:val="00A35793"/>
    <w:rsid w:val="00AB1C2F"/>
    <w:rsid w:val="00AB5414"/>
    <w:rsid w:val="00AC35A8"/>
    <w:rsid w:val="00AC5B8F"/>
    <w:rsid w:val="00AD17BF"/>
    <w:rsid w:val="00B16C07"/>
    <w:rsid w:val="00B73D43"/>
    <w:rsid w:val="00B776E0"/>
    <w:rsid w:val="00B81A86"/>
    <w:rsid w:val="00B85F89"/>
    <w:rsid w:val="00BB20F2"/>
    <w:rsid w:val="00BD774B"/>
    <w:rsid w:val="00C049B1"/>
    <w:rsid w:val="00C2626B"/>
    <w:rsid w:val="00C34114"/>
    <w:rsid w:val="00C74A0A"/>
    <w:rsid w:val="00C87E42"/>
    <w:rsid w:val="00C97ADF"/>
    <w:rsid w:val="00CC4D0E"/>
    <w:rsid w:val="00CD3ECA"/>
    <w:rsid w:val="00CD602B"/>
    <w:rsid w:val="00D65628"/>
    <w:rsid w:val="00DA212A"/>
    <w:rsid w:val="00DB1DFB"/>
    <w:rsid w:val="00DC2BED"/>
    <w:rsid w:val="00DD1AB3"/>
    <w:rsid w:val="00DD4A06"/>
    <w:rsid w:val="00DE33B5"/>
    <w:rsid w:val="00DF0555"/>
    <w:rsid w:val="00E21687"/>
    <w:rsid w:val="00E4308F"/>
    <w:rsid w:val="00E50037"/>
    <w:rsid w:val="00EA220E"/>
    <w:rsid w:val="00EF5E93"/>
    <w:rsid w:val="00F00C2B"/>
    <w:rsid w:val="00F25457"/>
    <w:rsid w:val="00F617F5"/>
    <w:rsid w:val="00F61E30"/>
    <w:rsid w:val="00F973E0"/>
    <w:rsid w:val="00FB0736"/>
    <w:rsid w:val="00FC1652"/>
    <w:rsid w:val="00FC2C83"/>
    <w:rsid w:val="23C7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AE3D1"/>
  <w15:docId w15:val="{6C2DC9D3-FCD1-4365-9BC0-225535C79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114"/>
  </w:style>
  <w:style w:type="paragraph" w:styleId="Heading3">
    <w:name w:val="heading 3"/>
    <w:basedOn w:val="Normal"/>
    <w:link w:val="Heading3Char"/>
    <w:uiPriority w:val="9"/>
    <w:qFormat/>
    <w:rsid w:val="001651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1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4114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C34114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047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13C"/>
  </w:style>
  <w:style w:type="paragraph" w:styleId="Footer">
    <w:name w:val="footer"/>
    <w:basedOn w:val="Normal"/>
    <w:link w:val="FooterChar"/>
    <w:uiPriority w:val="99"/>
    <w:unhideWhenUsed/>
    <w:rsid w:val="00047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13C"/>
  </w:style>
  <w:style w:type="character" w:customStyle="1" w:styleId="Heading3Char">
    <w:name w:val="Heading 3 Char"/>
    <w:basedOn w:val="DefaultParagraphFont"/>
    <w:link w:val="Heading3"/>
    <w:uiPriority w:val="9"/>
    <w:rsid w:val="00165168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p1">
    <w:name w:val="p1"/>
    <w:basedOn w:val="Normal"/>
    <w:rsid w:val="0016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DefaultParagraphFont"/>
    <w:rsid w:val="00165168"/>
  </w:style>
  <w:style w:type="character" w:customStyle="1" w:styleId="apple-converted-space">
    <w:name w:val="apple-converted-space"/>
    <w:basedOn w:val="DefaultParagraphFont"/>
    <w:rsid w:val="00165168"/>
  </w:style>
  <w:style w:type="character" w:customStyle="1" w:styleId="s2">
    <w:name w:val="s2"/>
    <w:basedOn w:val="DefaultParagraphFont"/>
    <w:rsid w:val="00165168"/>
  </w:style>
  <w:style w:type="character" w:styleId="FollowedHyperlink">
    <w:name w:val="FollowedHyperlink"/>
    <w:basedOn w:val="DefaultParagraphFont"/>
    <w:uiPriority w:val="99"/>
    <w:semiHidden/>
    <w:unhideWhenUsed/>
    <w:rsid w:val="00F973E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2168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51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5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259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0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559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9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toiletday.info/" TargetMode="External"/><Relationship Id="rId13" Type="http://schemas.openxmlformats.org/officeDocument/2006/relationships/hyperlink" Target="mailto:lharrison@wef.org)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hyperlink" Target="https://youtu.be/_beVRiIvUB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ef.org/login?ReturnUrl=/membership/member-associations/member-association-resource-center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twitter.com/WEF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UN_Wate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Loop</dc:creator>
  <cp:keywords/>
  <dc:description/>
  <cp:lastModifiedBy>Rahkia Nance</cp:lastModifiedBy>
  <cp:revision>2</cp:revision>
  <dcterms:created xsi:type="dcterms:W3CDTF">2017-11-20T20:37:00Z</dcterms:created>
  <dcterms:modified xsi:type="dcterms:W3CDTF">2017-11-20T20:37:00Z</dcterms:modified>
</cp:coreProperties>
</file>