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1F5EE" w14:textId="77777777" w:rsidR="0035421C" w:rsidRDefault="0035421C" w:rsidP="0035421C">
      <w:pPr>
        <w:rPr>
          <w:rFonts w:ascii="Arial" w:hAnsi="Arial" w:cs="Arial"/>
          <w:sz w:val="20"/>
          <w:szCs w:val="20"/>
        </w:rPr>
      </w:pPr>
      <w:r>
        <w:rPr>
          <w:noProof/>
          <w:lang w:eastAsia="zh-CN"/>
        </w:rPr>
        <w:drawing>
          <wp:inline distT="0" distB="0" distL="0" distR="0" wp14:anchorId="43B45BB2" wp14:editId="792EA576">
            <wp:extent cx="2298700" cy="469900"/>
            <wp:effectExtent l="25400" t="0" r="0" b="0"/>
            <wp:docPr id="1" name="Picture 1" descr="WEF-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F-logo-color"/>
                    <pic:cNvPicPr>
                      <a:picLocks noChangeAspect="1" noChangeArrowheads="1"/>
                    </pic:cNvPicPr>
                  </pic:nvPicPr>
                  <pic:blipFill>
                    <a:blip r:embed="rId4" cstate="print"/>
                    <a:srcRect/>
                    <a:stretch>
                      <a:fillRect/>
                    </a:stretch>
                  </pic:blipFill>
                  <pic:spPr bwMode="auto">
                    <a:xfrm>
                      <a:off x="0" y="0"/>
                      <a:ext cx="2298700" cy="469900"/>
                    </a:xfrm>
                    <a:prstGeom prst="rect">
                      <a:avLst/>
                    </a:prstGeom>
                    <a:noFill/>
                    <a:ln w="9525">
                      <a:noFill/>
                      <a:miter lim="800000"/>
                      <a:headEnd/>
                      <a:tailEnd/>
                    </a:ln>
                  </pic:spPr>
                </pic:pic>
              </a:graphicData>
            </a:graphic>
          </wp:inline>
        </w:drawing>
      </w:r>
    </w:p>
    <w:p w14:paraId="5EA46993" w14:textId="77777777" w:rsidR="0035421C" w:rsidRPr="00C202F4" w:rsidRDefault="0035421C" w:rsidP="0035421C">
      <w:pPr>
        <w:rPr>
          <w:rFonts w:ascii="Arial" w:hAnsi="Arial" w:cs="Arial"/>
          <w:sz w:val="20"/>
          <w:szCs w:val="20"/>
        </w:rPr>
      </w:pPr>
    </w:p>
    <w:p w14:paraId="64731C7E" w14:textId="77777777" w:rsidR="0035421C" w:rsidRPr="00170273" w:rsidRDefault="0035421C" w:rsidP="0035421C">
      <w:pPr>
        <w:rPr>
          <w:rFonts w:ascii="Arial" w:hAnsi="Arial" w:cs="Arial"/>
          <w:b/>
          <w:bCs/>
          <w:szCs w:val="20"/>
        </w:rPr>
      </w:pPr>
      <w:r w:rsidRPr="00170273">
        <w:rPr>
          <w:rFonts w:ascii="Arial" w:hAnsi="Arial" w:cs="Arial"/>
          <w:b/>
          <w:bCs/>
          <w:szCs w:val="20"/>
        </w:rPr>
        <w:t>FOR IMMEDIATE RELEASE</w:t>
      </w:r>
    </w:p>
    <w:p w14:paraId="2F1903C9" w14:textId="77777777" w:rsidR="0035421C" w:rsidRPr="00170273" w:rsidRDefault="0035421C" w:rsidP="0035421C">
      <w:pPr>
        <w:rPr>
          <w:rFonts w:ascii="Arial" w:hAnsi="Arial" w:cs="Arial"/>
          <w:szCs w:val="20"/>
        </w:rPr>
      </w:pPr>
      <w:r w:rsidRPr="00170273">
        <w:rPr>
          <w:rFonts w:ascii="Arial" w:hAnsi="Arial" w:cs="Arial"/>
          <w:szCs w:val="20"/>
        </w:rPr>
        <w:br/>
        <w:t>Media Contact: </w:t>
      </w:r>
    </w:p>
    <w:p w14:paraId="6DB31314" w14:textId="77777777" w:rsidR="00A95C52" w:rsidRDefault="00A95C52" w:rsidP="0035421C">
      <w:pPr>
        <w:rPr>
          <w:rFonts w:ascii="Arial" w:hAnsi="Arial" w:cs="Arial"/>
          <w:szCs w:val="20"/>
        </w:rPr>
      </w:pPr>
      <w:r>
        <w:rPr>
          <w:rFonts w:ascii="Arial" w:hAnsi="Arial" w:cs="Arial"/>
          <w:szCs w:val="20"/>
        </w:rPr>
        <w:t>[INSERT NAME]</w:t>
      </w:r>
      <w:r w:rsidR="0035421C" w:rsidRPr="00170273">
        <w:rPr>
          <w:rFonts w:ascii="Arial" w:hAnsi="Arial" w:cs="Arial"/>
          <w:szCs w:val="20"/>
        </w:rPr>
        <w:t xml:space="preserve">, </w:t>
      </w:r>
      <w:r>
        <w:rPr>
          <w:rFonts w:ascii="Arial" w:hAnsi="Arial" w:cs="Arial"/>
          <w:szCs w:val="20"/>
        </w:rPr>
        <w:t>[INSERT PHONE NUMBER]</w:t>
      </w:r>
    </w:p>
    <w:p w14:paraId="09EFD709" w14:textId="77777777" w:rsidR="0035421C" w:rsidRDefault="00A95C52" w:rsidP="0035421C">
      <w:r>
        <w:rPr>
          <w:rFonts w:ascii="Arial" w:hAnsi="Arial" w:cs="Arial"/>
          <w:szCs w:val="20"/>
        </w:rPr>
        <w:t xml:space="preserve">[INSERT </w:t>
      </w:r>
      <w:r w:rsidR="00D87665">
        <w:rPr>
          <w:rFonts w:ascii="Arial" w:hAnsi="Arial" w:cs="Arial"/>
          <w:szCs w:val="20"/>
        </w:rPr>
        <w:t xml:space="preserve">MEDIA CONTACT </w:t>
      </w:r>
      <w:r>
        <w:rPr>
          <w:rFonts w:ascii="Arial" w:hAnsi="Arial" w:cs="Arial"/>
          <w:szCs w:val="20"/>
        </w:rPr>
        <w:t>EMAIL ADDRESS]</w:t>
      </w:r>
    </w:p>
    <w:p w14:paraId="4F38C37C" w14:textId="77777777" w:rsidR="0035421C" w:rsidRPr="00170273" w:rsidRDefault="0035421C" w:rsidP="0035421C">
      <w:pPr>
        <w:jc w:val="center"/>
        <w:rPr>
          <w:rFonts w:ascii="Arial" w:hAnsi="Arial"/>
          <w:b/>
          <w:bCs/>
          <w:szCs w:val="22"/>
        </w:rPr>
      </w:pPr>
    </w:p>
    <w:p w14:paraId="4FB05C10" w14:textId="04B4EE14" w:rsidR="0035421C" w:rsidRDefault="00C22FA0" w:rsidP="0035421C">
      <w:pPr>
        <w:widowControl w:val="0"/>
        <w:autoSpaceDE w:val="0"/>
        <w:autoSpaceDN w:val="0"/>
        <w:adjustRightInd w:val="0"/>
        <w:jc w:val="center"/>
        <w:rPr>
          <w:rFonts w:ascii="Arial" w:hAnsi="Arial" w:cs="Arial"/>
          <w:b/>
          <w:bCs/>
        </w:rPr>
      </w:pPr>
      <w:r>
        <w:rPr>
          <w:rFonts w:ascii="Arial" w:hAnsi="Arial" w:cs="Arial"/>
          <w:b/>
          <w:bCs/>
        </w:rPr>
        <w:t>[</w:t>
      </w:r>
      <w:r w:rsidR="00982301">
        <w:rPr>
          <w:rFonts w:ascii="Arial" w:hAnsi="Arial" w:cs="Arial"/>
          <w:b/>
          <w:bCs/>
        </w:rPr>
        <w:t xml:space="preserve">INSERT </w:t>
      </w:r>
      <w:r>
        <w:rPr>
          <w:rFonts w:ascii="Arial" w:hAnsi="Arial" w:cs="Arial"/>
          <w:b/>
          <w:bCs/>
        </w:rPr>
        <w:t xml:space="preserve">ORGANIZATION NAME] </w:t>
      </w:r>
      <w:r w:rsidR="00E47A16">
        <w:rPr>
          <w:rFonts w:ascii="Arial" w:hAnsi="Arial" w:cs="Arial"/>
          <w:b/>
          <w:bCs/>
        </w:rPr>
        <w:t xml:space="preserve">Says, </w:t>
      </w:r>
      <w:r w:rsidR="00D93DE3">
        <w:rPr>
          <w:rFonts w:ascii="Arial" w:hAnsi="Arial" w:cs="Arial"/>
          <w:b/>
          <w:bCs/>
        </w:rPr>
        <w:t>“Why “Waste” Water W</w:t>
      </w:r>
      <w:bookmarkStart w:id="0" w:name="_GoBack"/>
      <w:bookmarkEnd w:id="0"/>
      <w:r w:rsidR="00DE08BB">
        <w:rPr>
          <w:rFonts w:ascii="Arial" w:hAnsi="Arial" w:cs="Arial"/>
          <w:b/>
          <w:bCs/>
        </w:rPr>
        <w:t>hen You Can Recycle It?”</w:t>
      </w:r>
      <w:r>
        <w:rPr>
          <w:rFonts w:ascii="Arial" w:hAnsi="Arial" w:cs="Arial"/>
          <w:b/>
          <w:bCs/>
        </w:rPr>
        <w:t xml:space="preserve"> </w:t>
      </w:r>
    </w:p>
    <w:p w14:paraId="3BC8C0DB" w14:textId="77777777" w:rsidR="00AE31CF" w:rsidRPr="00AE31CF" w:rsidRDefault="00AE31CF" w:rsidP="00AE31CF">
      <w:pPr>
        <w:widowControl w:val="0"/>
        <w:autoSpaceDE w:val="0"/>
        <w:autoSpaceDN w:val="0"/>
        <w:adjustRightInd w:val="0"/>
        <w:jc w:val="center"/>
        <w:rPr>
          <w:rFonts w:ascii="Arial" w:hAnsi="Arial" w:cs="Arial"/>
          <w:bCs/>
          <w:i/>
        </w:rPr>
      </w:pPr>
      <w:r w:rsidRPr="00AE31CF">
        <w:rPr>
          <w:rFonts w:ascii="Arial" w:hAnsi="Arial" w:cs="Arial"/>
          <w:bCs/>
          <w:i/>
        </w:rPr>
        <w:t xml:space="preserve">World Water Day 2017 </w:t>
      </w:r>
      <w:r w:rsidR="003E76C6">
        <w:rPr>
          <w:rFonts w:ascii="Arial" w:hAnsi="Arial" w:cs="Arial"/>
          <w:bCs/>
          <w:i/>
        </w:rPr>
        <w:t>Celebrate</w:t>
      </w:r>
      <w:r w:rsidR="008C471E">
        <w:rPr>
          <w:rFonts w:ascii="Arial" w:hAnsi="Arial" w:cs="Arial"/>
          <w:bCs/>
          <w:i/>
        </w:rPr>
        <w:t>s</w:t>
      </w:r>
      <w:r w:rsidR="003E76C6">
        <w:rPr>
          <w:rFonts w:ascii="Arial" w:hAnsi="Arial" w:cs="Arial"/>
          <w:bCs/>
          <w:i/>
        </w:rPr>
        <w:t xml:space="preserve"> </w:t>
      </w:r>
      <w:r w:rsidR="00883D0A">
        <w:rPr>
          <w:rFonts w:ascii="Arial" w:hAnsi="Arial" w:cs="Arial"/>
          <w:bCs/>
          <w:i/>
        </w:rPr>
        <w:t xml:space="preserve">Opportunities, </w:t>
      </w:r>
      <w:r w:rsidR="00C342A0">
        <w:rPr>
          <w:rFonts w:ascii="Arial" w:hAnsi="Arial" w:cs="Arial"/>
          <w:bCs/>
          <w:i/>
        </w:rPr>
        <w:t xml:space="preserve">Benefits of </w:t>
      </w:r>
      <w:r w:rsidRPr="00AE31CF">
        <w:rPr>
          <w:rFonts w:ascii="Arial" w:hAnsi="Arial" w:cs="Arial"/>
          <w:bCs/>
          <w:i/>
        </w:rPr>
        <w:t xml:space="preserve">Wastewater </w:t>
      </w:r>
    </w:p>
    <w:p w14:paraId="1F9B72BE" w14:textId="77777777" w:rsidR="0035421C" w:rsidRPr="00170273" w:rsidRDefault="0035421C" w:rsidP="0035421C">
      <w:pPr>
        <w:widowControl w:val="0"/>
        <w:autoSpaceDE w:val="0"/>
        <w:autoSpaceDN w:val="0"/>
        <w:adjustRightInd w:val="0"/>
        <w:jc w:val="center"/>
        <w:rPr>
          <w:rFonts w:ascii="Arial" w:hAnsi="Arial" w:cs="Arial"/>
        </w:rPr>
      </w:pPr>
    </w:p>
    <w:p w14:paraId="298DAD0E" w14:textId="6296FB91" w:rsidR="00207A16" w:rsidRDefault="003A37E4" w:rsidP="0035421C">
      <w:pPr>
        <w:widowControl w:val="0"/>
        <w:autoSpaceDE w:val="0"/>
        <w:autoSpaceDN w:val="0"/>
        <w:adjustRightInd w:val="0"/>
        <w:rPr>
          <w:rFonts w:ascii="Arial" w:hAnsi="Arial" w:cs="Arial"/>
        </w:rPr>
      </w:pPr>
      <w:r>
        <w:rPr>
          <w:rFonts w:ascii="Arial" w:hAnsi="Arial" w:cs="Arial"/>
        </w:rPr>
        <w:t>CITY</w:t>
      </w:r>
      <w:r w:rsidR="0035421C" w:rsidRPr="00CB6571">
        <w:rPr>
          <w:rFonts w:ascii="Arial" w:hAnsi="Arial" w:cs="Arial"/>
        </w:rPr>
        <w:t xml:space="preserve">, </w:t>
      </w:r>
      <w:r>
        <w:rPr>
          <w:rFonts w:ascii="Arial" w:hAnsi="Arial" w:cs="Arial"/>
        </w:rPr>
        <w:t>State</w:t>
      </w:r>
      <w:r w:rsidR="00C150D5">
        <w:rPr>
          <w:rFonts w:ascii="Arial" w:hAnsi="Arial" w:cs="Arial"/>
        </w:rPr>
        <w:t>, Date</w:t>
      </w:r>
      <w:r w:rsidR="00A95C52">
        <w:rPr>
          <w:rFonts w:ascii="Arial" w:hAnsi="Arial" w:cs="Arial"/>
        </w:rPr>
        <w:t xml:space="preserve"> –</w:t>
      </w:r>
      <w:r w:rsidR="0098212A">
        <w:rPr>
          <w:rFonts w:ascii="Arial" w:hAnsi="Arial" w:cs="Arial"/>
        </w:rPr>
        <w:t xml:space="preserve"> </w:t>
      </w:r>
      <w:r w:rsidR="00207A16">
        <w:rPr>
          <w:rFonts w:ascii="Arial" w:hAnsi="Arial" w:cs="Arial"/>
        </w:rPr>
        <w:t>Every day</w:t>
      </w:r>
      <w:r w:rsidR="00A84974">
        <w:rPr>
          <w:rFonts w:ascii="Arial" w:hAnsi="Arial" w:cs="Arial"/>
        </w:rPr>
        <w:t xml:space="preserve"> water pro</w:t>
      </w:r>
      <w:r w:rsidR="001836EE">
        <w:rPr>
          <w:rFonts w:ascii="Arial" w:hAnsi="Arial" w:cs="Arial"/>
        </w:rPr>
        <w:t>fessionals around the world take</w:t>
      </w:r>
      <w:r w:rsidR="00A84974">
        <w:rPr>
          <w:rFonts w:ascii="Arial" w:hAnsi="Arial" w:cs="Arial"/>
        </w:rPr>
        <w:t xml:space="preserve"> </w:t>
      </w:r>
      <w:r w:rsidR="001836EE">
        <w:rPr>
          <w:rFonts w:ascii="Arial" w:hAnsi="Arial" w:cs="Arial"/>
        </w:rPr>
        <w:t xml:space="preserve">the </w:t>
      </w:r>
      <w:r w:rsidR="00A84974">
        <w:rPr>
          <w:rFonts w:ascii="Arial" w:hAnsi="Arial" w:cs="Arial"/>
        </w:rPr>
        <w:t>w</w:t>
      </w:r>
      <w:r w:rsidR="00553DCB">
        <w:rPr>
          <w:rFonts w:ascii="Arial" w:hAnsi="Arial" w:cs="Arial"/>
        </w:rPr>
        <w:t>aste</w:t>
      </w:r>
      <w:r w:rsidR="00207A16">
        <w:rPr>
          <w:rFonts w:ascii="Arial" w:hAnsi="Arial" w:cs="Arial"/>
        </w:rPr>
        <w:t xml:space="preserve">water </w:t>
      </w:r>
      <w:r w:rsidR="001836EE">
        <w:rPr>
          <w:rFonts w:ascii="Arial" w:hAnsi="Arial" w:cs="Arial"/>
        </w:rPr>
        <w:t>that pours in from our communities and</w:t>
      </w:r>
      <w:r w:rsidR="0003282D">
        <w:rPr>
          <w:rFonts w:ascii="Arial" w:hAnsi="Arial" w:cs="Arial"/>
        </w:rPr>
        <w:t xml:space="preserve"> help</w:t>
      </w:r>
      <w:r w:rsidR="001836EE">
        <w:rPr>
          <w:rFonts w:ascii="Arial" w:hAnsi="Arial" w:cs="Arial"/>
        </w:rPr>
        <w:t>s to</w:t>
      </w:r>
      <w:r w:rsidR="0003282D">
        <w:rPr>
          <w:rFonts w:ascii="Arial" w:hAnsi="Arial" w:cs="Arial"/>
        </w:rPr>
        <w:t xml:space="preserve"> transform it into</w:t>
      </w:r>
      <w:r w:rsidR="00DE08BB">
        <w:rPr>
          <w:rFonts w:ascii="Arial" w:hAnsi="Arial" w:cs="Arial"/>
        </w:rPr>
        <w:t xml:space="preserve"> </w:t>
      </w:r>
      <w:r w:rsidR="001836EE">
        <w:rPr>
          <w:rFonts w:ascii="Arial" w:hAnsi="Arial" w:cs="Arial"/>
        </w:rPr>
        <w:t xml:space="preserve">renewable </w:t>
      </w:r>
      <w:r w:rsidR="00DE08BB">
        <w:rPr>
          <w:rFonts w:ascii="Arial" w:hAnsi="Arial" w:cs="Arial"/>
        </w:rPr>
        <w:t>resources</w:t>
      </w:r>
      <w:r w:rsidR="001836EE">
        <w:rPr>
          <w:rFonts w:ascii="Arial" w:hAnsi="Arial" w:cs="Arial"/>
        </w:rPr>
        <w:sym w:font="Symbol" w:char="F0BE"/>
      </w:r>
      <w:r w:rsidR="00DE08BB">
        <w:rPr>
          <w:rFonts w:ascii="Arial" w:hAnsi="Arial" w:cs="Arial"/>
        </w:rPr>
        <w:t>clean water,</w:t>
      </w:r>
      <w:r w:rsidR="0003282D">
        <w:rPr>
          <w:rFonts w:ascii="Arial" w:hAnsi="Arial" w:cs="Arial"/>
        </w:rPr>
        <w:t xml:space="preserve"> energy</w:t>
      </w:r>
      <w:r w:rsidR="00A84974">
        <w:rPr>
          <w:rFonts w:ascii="Arial" w:hAnsi="Arial" w:cs="Arial"/>
        </w:rPr>
        <w:t>,</w:t>
      </w:r>
      <w:r w:rsidR="0003282D">
        <w:rPr>
          <w:rFonts w:ascii="Arial" w:hAnsi="Arial" w:cs="Arial"/>
        </w:rPr>
        <w:t xml:space="preserve"> </w:t>
      </w:r>
      <w:r w:rsidR="00DE08BB">
        <w:rPr>
          <w:rFonts w:ascii="Arial" w:hAnsi="Arial" w:cs="Arial"/>
        </w:rPr>
        <w:t>and nutrients</w:t>
      </w:r>
      <w:r w:rsidR="001836EE">
        <w:rPr>
          <w:rFonts w:ascii="Arial" w:hAnsi="Arial" w:cs="Arial"/>
        </w:rPr>
        <w:sym w:font="Symbol" w:char="F0BE"/>
      </w:r>
      <w:r w:rsidR="001836EE">
        <w:rPr>
          <w:rFonts w:ascii="Arial" w:hAnsi="Arial" w:cs="Arial"/>
        </w:rPr>
        <w:t xml:space="preserve">that benefits society, protects public health, </w:t>
      </w:r>
      <w:r w:rsidR="001556F9">
        <w:rPr>
          <w:rFonts w:ascii="Arial" w:hAnsi="Arial" w:cs="Arial"/>
        </w:rPr>
        <w:t xml:space="preserve">grows our economy, </w:t>
      </w:r>
      <w:r w:rsidR="001836EE">
        <w:rPr>
          <w:rFonts w:ascii="Arial" w:hAnsi="Arial" w:cs="Arial"/>
        </w:rPr>
        <w:t>and preserves our global water environment</w:t>
      </w:r>
      <w:r w:rsidR="00A84974">
        <w:rPr>
          <w:rFonts w:ascii="Arial" w:hAnsi="Arial" w:cs="Arial"/>
        </w:rPr>
        <w:t xml:space="preserve">. </w:t>
      </w:r>
      <w:r w:rsidR="00C15904">
        <w:rPr>
          <w:rFonts w:ascii="Arial" w:hAnsi="Arial" w:cs="Arial"/>
        </w:rPr>
        <w:t>[INSERT ORGANIZ</w:t>
      </w:r>
      <w:r w:rsidR="00E26CA2">
        <w:rPr>
          <w:rFonts w:ascii="Arial" w:hAnsi="Arial" w:cs="Arial"/>
        </w:rPr>
        <w:t>ATION NAME] joins</w:t>
      </w:r>
      <w:r w:rsidR="00C15904">
        <w:rPr>
          <w:rFonts w:ascii="Arial" w:hAnsi="Arial" w:cs="Arial"/>
        </w:rPr>
        <w:t xml:space="preserve"> the Water Environment Federation </w:t>
      </w:r>
      <w:r w:rsidR="00DE08BB">
        <w:rPr>
          <w:rFonts w:ascii="Arial" w:hAnsi="Arial" w:cs="Arial"/>
        </w:rPr>
        <w:t xml:space="preserve">(WEF) </w:t>
      </w:r>
      <w:r w:rsidR="00C15904">
        <w:rPr>
          <w:rFonts w:ascii="Arial" w:hAnsi="Arial" w:cs="Arial"/>
        </w:rPr>
        <w:t xml:space="preserve">in </w:t>
      </w:r>
      <w:r w:rsidR="0003282D">
        <w:rPr>
          <w:rFonts w:ascii="Arial" w:hAnsi="Arial" w:cs="Arial"/>
        </w:rPr>
        <w:t>celebrating</w:t>
      </w:r>
      <w:r w:rsidR="00C15904">
        <w:rPr>
          <w:rFonts w:ascii="Arial" w:hAnsi="Arial" w:cs="Arial"/>
        </w:rPr>
        <w:t xml:space="preserve"> </w:t>
      </w:r>
      <w:r w:rsidR="00EC4B82">
        <w:rPr>
          <w:rFonts w:ascii="Arial" w:hAnsi="Arial" w:cs="Arial"/>
        </w:rPr>
        <w:t>World Water Day</w:t>
      </w:r>
      <w:r w:rsidR="00BA05FD">
        <w:rPr>
          <w:rFonts w:ascii="Arial" w:hAnsi="Arial" w:cs="Arial"/>
        </w:rPr>
        <w:t xml:space="preserve"> 2017</w:t>
      </w:r>
      <w:r w:rsidR="00EC4B82">
        <w:rPr>
          <w:rFonts w:ascii="Arial" w:hAnsi="Arial" w:cs="Arial"/>
        </w:rPr>
        <w:t xml:space="preserve"> </w:t>
      </w:r>
      <w:r w:rsidR="0003282D">
        <w:rPr>
          <w:rFonts w:ascii="Arial" w:hAnsi="Arial" w:cs="Arial"/>
        </w:rPr>
        <w:t xml:space="preserve">and </w:t>
      </w:r>
      <w:r w:rsidR="0021682A">
        <w:rPr>
          <w:rFonts w:ascii="Arial" w:hAnsi="Arial" w:cs="Arial"/>
        </w:rPr>
        <w:t>encouraging others to adopt</w:t>
      </w:r>
      <w:r w:rsidR="00557865">
        <w:rPr>
          <w:rFonts w:ascii="Arial" w:hAnsi="Arial" w:cs="Arial"/>
        </w:rPr>
        <w:t xml:space="preserve"> </w:t>
      </w:r>
      <w:r w:rsidR="003D1664">
        <w:rPr>
          <w:rFonts w:ascii="Arial" w:hAnsi="Arial" w:cs="Arial"/>
        </w:rPr>
        <w:t xml:space="preserve">sustainable </w:t>
      </w:r>
      <w:r w:rsidR="00557865">
        <w:rPr>
          <w:rFonts w:ascii="Arial" w:hAnsi="Arial" w:cs="Arial"/>
        </w:rPr>
        <w:t>approaches and practices that</w:t>
      </w:r>
      <w:r w:rsidR="003D1664">
        <w:rPr>
          <w:rFonts w:ascii="Arial" w:hAnsi="Arial" w:cs="Arial"/>
        </w:rPr>
        <w:t xml:space="preserve"> </w:t>
      </w:r>
      <w:r w:rsidR="00920458">
        <w:rPr>
          <w:rFonts w:ascii="Arial" w:hAnsi="Arial" w:cs="Arial"/>
        </w:rPr>
        <w:t>support resource</w:t>
      </w:r>
      <w:r w:rsidR="0021682A">
        <w:rPr>
          <w:rFonts w:ascii="Arial" w:hAnsi="Arial" w:cs="Arial"/>
        </w:rPr>
        <w:t xml:space="preserve"> recovery</w:t>
      </w:r>
      <w:r w:rsidR="00553DCB">
        <w:rPr>
          <w:rFonts w:ascii="Arial" w:hAnsi="Arial" w:cs="Arial"/>
        </w:rPr>
        <w:t xml:space="preserve">. </w:t>
      </w:r>
      <w:r w:rsidR="00EC4B82">
        <w:rPr>
          <w:rFonts w:ascii="Arial" w:hAnsi="Arial" w:cs="Arial"/>
        </w:rPr>
        <w:t xml:space="preserve"> </w:t>
      </w:r>
    </w:p>
    <w:p w14:paraId="3B34B73F" w14:textId="77777777" w:rsidR="00AA0B59" w:rsidRDefault="00AA0B59" w:rsidP="0035421C">
      <w:pPr>
        <w:widowControl w:val="0"/>
        <w:autoSpaceDE w:val="0"/>
        <w:autoSpaceDN w:val="0"/>
        <w:adjustRightInd w:val="0"/>
        <w:rPr>
          <w:rFonts w:ascii="Arial" w:hAnsi="Arial" w:cs="Arial"/>
        </w:rPr>
      </w:pPr>
    </w:p>
    <w:p w14:paraId="7066B876" w14:textId="77777777" w:rsidR="00AA0B59" w:rsidRDefault="00AA0B59" w:rsidP="00AA0B59">
      <w:pPr>
        <w:widowControl w:val="0"/>
        <w:autoSpaceDE w:val="0"/>
        <w:autoSpaceDN w:val="0"/>
        <w:adjustRightInd w:val="0"/>
        <w:rPr>
          <w:rFonts w:ascii="Arial" w:hAnsi="Arial" w:cs="Arial"/>
        </w:rPr>
      </w:pPr>
      <w:r>
        <w:rPr>
          <w:rFonts w:ascii="Arial" w:hAnsi="Arial" w:cs="Arial"/>
        </w:rPr>
        <w:t>[INSERT ORGANIZATION QUOTE HERE]</w:t>
      </w:r>
    </w:p>
    <w:p w14:paraId="2FBF7922" w14:textId="77777777" w:rsidR="00930A4A" w:rsidRDefault="00930A4A" w:rsidP="0035421C">
      <w:pPr>
        <w:widowControl w:val="0"/>
        <w:autoSpaceDE w:val="0"/>
        <w:autoSpaceDN w:val="0"/>
        <w:adjustRightInd w:val="0"/>
        <w:rPr>
          <w:rFonts w:ascii="Arial" w:hAnsi="Arial" w:cs="Arial"/>
        </w:rPr>
      </w:pPr>
    </w:p>
    <w:p w14:paraId="5F96E757" w14:textId="1D065174" w:rsidR="0064716E" w:rsidRDefault="0021682A" w:rsidP="0035421C">
      <w:pPr>
        <w:widowControl w:val="0"/>
        <w:autoSpaceDE w:val="0"/>
        <w:autoSpaceDN w:val="0"/>
        <w:adjustRightInd w:val="0"/>
        <w:rPr>
          <w:rFonts w:ascii="Arial" w:hAnsi="Arial" w:cs="Arial"/>
        </w:rPr>
      </w:pPr>
      <w:r>
        <w:rPr>
          <w:rFonts w:ascii="Arial" w:hAnsi="Arial" w:cs="Arial"/>
        </w:rPr>
        <w:t>The United Nations designated March 22 as World Water Day</w:t>
      </w:r>
      <w:r w:rsidR="003E76C6">
        <w:rPr>
          <w:rFonts w:ascii="Arial" w:hAnsi="Arial" w:cs="Arial"/>
        </w:rPr>
        <w:t xml:space="preserve"> in 1993</w:t>
      </w:r>
      <w:r w:rsidR="001836EE">
        <w:rPr>
          <w:rFonts w:ascii="Arial" w:hAnsi="Arial" w:cs="Arial"/>
        </w:rPr>
        <w:t>, and this year’s theme—</w:t>
      </w:r>
      <w:r w:rsidR="00D613EA">
        <w:rPr>
          <w:rFonts w:ascii="Arial" w:hAnsi="Arial" w:cs="Arial"/>
        </w:rPr>
        <w:t>wastewater—</w:t>
      </w:r>
      <w:r w:rsidR="008C471E">
        <w:rPr>
          <w:rFonts w:ascii="Arial" w:hAnsi="Arial" w:cs="Arial"/>
        </w:rPr>
        <w:t xml:space="preserve">places focus on the vast potential of its resources. </w:t>
      </w:r>
      <w:r w:rsidR="00535D0B">
        <w:rPr>
          <w:rFonts w:ascii="Arial" w:hAnsi="Arial" w:cs="Arial"/>
        </w:rPr>
        <w:t>A</w:t>
      </w:r>
      <w:r w:rsidR="00930A4A">
        <w:rPr>
          <w:rFonts w:ascii="Arial" w:hAnsi="Arial" w:cs="Arial"/>
        </w:rPr>
        <w:t xml:space="preserve">round the world, </w:t>
      </w:r>
      <w:r w:rsidR="008C471E">
        <w:rPr>
          <w:rFonts w:ascii="Arial" w:hAnsi="Arial" w:cs="Arial"/>
        </w:rPr>
        <w:t xml:space="preserve">facilities have </w:t>
      </w:r>
      <w:r w:rsidR="00D46A57">
        <w:rPr>
          <w:rFonts w:ascii="Arial" w:hAnsi="Arial" w:cs="Arial"/>
        </w:rPr>
        <w:t>embrace</w:t>
      </w:r>
      <w:r w:rsidR="008C471E">
        <w:rPr>
          <w:rFonts w:ascii="Arial" w:hAnsi="Arial" w:cs="Arial"/>
        </w:rPr>
        <w:t>d</w:t>
      </w:r>
      <w:r w:rsidR="00D46A57">
        <w:rPr>
          <w:rFonts w:ascii="Arial" w:hAnsi="Arial" w:cs="Arial"/>
        </w:rPr>
        <w:t xml:space="preserve"> approaches </w:t>
      </w:r>
      <w:r w:rsidR="008C471E">
        <w:rPr>
          <w:rFonts w:ascii="Arial" w:hAnsi="Arial" w:cs="Arial"/>
        </w:rPr>
        <w:t xml:space="preserve">to resource recovery </w:t>
      </w:r>
      <w:r w:rsidR="00D46A57">
        <w:rPr>
          <w:rFonts w:ascii="Arial" w:hAnsi="Arial" w:cs="Arial"/>
        </w:rPr>
        <w:t>that position them as utilities of the future</w:t>
      </w:r>
      <w:r w:rsidR="00A84974">
        <w:rPr>
          <w:rFonts w:ascii="Arial" w:hAnsi="Arial" w:cs="Arial"/>
        </w:rPr>
        <w:t xml:space="preserve">. </w:t>
      </w:r>
      <w:r w:rsidR="00DF1352">
        <w:rPr>
          <w:rFonts w:ascii="Arial" w:hAnsi="Arial" w:cs="Arial"/>
        </w:rPr>
        <w:t xml:space="preserve">Singapore </w:t>
      </w:r>
      <w:r w:rsidR="0003150B">
        <w:rPr>
          <w:rFonts w:ascii="Arial" w:hAnsi="Arial" w:cs="Arial"/>
        </w:rPr>
        <w:t xml:space="preserve">residents have been using </w:t>
      </w:r>
      <w:r w:rsidR="00DF1352">
        <w:rPr>
          <w:rFonts w:ascii="Arial" w:hAnsi="Arial" w:cs="Arial"/>
        </w:rPr>
        <w:t>highly treated wastewater</w:t>
      </w:r>
      <w:r w:rsidR="0003150B">
        <w:rPr>
          <w:rFonts w:ascii="Arial" w:hAnsi="Arial" w:cs="Arial"/>
        </w:rPr>
        <w:t xml:space="preserve"> for drinking water</w:t>
      </w:r>
      <w:r w:rsidR="00DF1352">
        <w:rPr>
          <w:rFonts w:ascii="Arial" w:hAnsi="Arial" w:cs="Arial"/>
        </w:rPr>
        <w:t xml:space="preserve"> for years. Chicago is home to the world’s largest phosphorus resource recovery plant. </w:t>
      </w:r>
      <w:r w:rsidR="009C6ED4">
        <w:rPr>
          <w:rFonts w:ascii="Arial" w:hAnsi="Arial" w:cs="Arial"/>
        </w:rPr>
        <w:t xml:space="preserve">In Japan, clean natural gas </w:t>
      </w:r>
      <w:r w:rsidR="00432DCE">
        <w:rPr>
          <w:rFonts w:ascii="Arial" w:hAnsi="Arial" w:cs="Arial"/>
        </w:rPr>
        <w:t>is recovered from bio</w:t>
      </w:r>
      <w:r w:rsidR="006639EE">
        <w:rPr>
          <w:rFonts w:ascii="Arial" w:hAnsi="Arial" w:cs="Arial"/>
        </w:rPr>
        <w:t xml:space="preserve">gas and </w:t>
      </w:r>
      <w:r w:rsidR="003E76C6">
        <w:rPr>
          <w:rFonts w:ascii="Arial" w:hAnsi="Arial" w:cs="Arial"/>
        </w:rPr>
        <w:t xml:space="preserve">sewers generate usable </w:t>
      </w:r>
      <w:r w:rsidR="006639EE">
        <w:rPr>
          <w:rFonts w:ascii="Arial" w:hAnsi="Arial" w:cs="Arial"/>
        </w:rPr>
        <w:t>heat</w:t>
      </w:r>
      <w:r w:rsidR="003E76C6">
        <w:rPr>
          <w:rFonts w:ascii="Arial" w:hAnsi="Arial" w:cs="Arial"/>
        </w:rPr>
        <w:t xml:space="preserve">. </w:t>
      </w:r>
      <w:r w:rsidR="00DE08BB">
        <w:rPr>
          <w:rFonts w:ascii="Arial" w:hAnsi="Arial" w:cs="Arial"/>
        </w:rPr>
        <w:t>[USE THESE EXAMPLES AND/OR INSERT LOCAL ACTIVITIES/EXAMPLES OF RESOURCE RECOVERY].</w:t>
      </w:r>
    </w:p>
    <w:p w14:paraId="3B35D437" w14:textId="77777777" w:rsidR="0064716E" w:rsidRDefault="0064716E" w:rsidP="0035421C">
      <w:pPr>
        <w:widowControl w:val="0"/>
        <w:autoSpaceDE w:val="0"/>
        <w:autoSpaceDN w:val="0"/>
        <w:adjustRightInd w:val="0"/>
        <w:rPr>
          <w:rFonts w:ascii="Arial" w:hAnsi="Arial" w:cs="Arial"/>
        </w:rPr>
      </w:pPr>
    </w:p>
    <w:p w14:paraId="1B1B1321" w14:textId="5B89128D" w:rsidR="00D8717F" w:rsidRDefault="00432DCE" w:rsidP="0035421C">
      <w:pPr>
        <w:widowControl w:val="0"/>
        <w:autoSpaceDE w:val="0"/>
        <w:autoSpaceDN w:val="0"/>
        <w:adjustRightInd w:val="0"/>
        <w:rPr>
          <w:rFonts w:ascii="Arial" w:hAnsi="Arial" w:cs="Arial"/>
        </w:rPr>
      </w:pPr>
      <w:r>
        <w:rPr>
          <w:rFonts w:ascii="Arial" w:hAnsi="Arial" w:cs="Arial"/>
        </w:rPr>
        <w:t>This</w:t>
      </w:r>
      <w:r w:rsidR="006639EE">
        <w:rPr>
          <w:rFonts w:ascii="Arial" w:hAnsi="Arial" w:cs="Arial"/>
        </w:rPr>
        <w:t xml:space="preserve"> World Water Day, we also p</w:t>
      </w:r>
      <w:r w:rsidR="005F27A3">
        <w:rPr>
          <w:rFonts w:ascii="Arial" w:hAnsi="Arial" w:cs="Arial"/>
        </w:rPr>
        <w:t>ause to celebrate the hardworking professionals whose knowledge, efforts and innovation have revolutionized the way we think about water and improved water quality in communities throughout the world. Thanks to their work, water is treated, cleaned</w:t>
      </w:r>
      <w:r w:rsidR="00DE08BB">
        <w:rPr>
          <w:rFonts w:ascii="Arial" w:hAnsi="Arial" w:cs="Arial"/>
        </w:rPr>
        <w:t>,</w:t>
      </w:r>
      <w:r w:rsidR="005F27A3">
        <w:rPr>
          <w:rFonts w:ascii="Arial" w:hAnsi="Arial" w:cs="Arial"/>
        </w:rPr>
        <w:t xml:space="preserve"> and returned to the environment, helping to make a safe and healthier world for all of us to enjoy</w:t>
      </w:r>
      <w:r w:rsidR="0052065C">
        <w:rPr>
          <w:rFonts w:ascii="Arial" w:hAnsi="Arial" w:cs="Arial"/>
        </w:rPr>
        <w:t>.</w:t>
      </w:r>
    </w:p>
    <w:p w14:paraId="78B9A7F6" w14:textId="77777777" w:rsidR="00EF4488" w:rsidRDefault="00EF4488" w:rsidP="0035421C">
      <w:pPr>
        <w:widowControl w:val="0"/>
        <w:autoSpaceDE w:val="0"/>
        <w:autoSpaceDN w:val="0"/>
        <w:adjustRightInd w:val="0"/>
        <w:rPr>
          <w:rFonts w:ascii="Arial" w:hAnsi="Arial" w:cs="Arial"/>
        </w:rPr>
      </w:pPr>
    </w:p>
    <w:p w14:paraId="056D7372" w14:textId="261234AD" w:rsidR="000F1360" w:rsidRDefault="00513F02" w:rsidP="0035421C">
      <w:pPr>
        <w:widowControl w:val="0"/>
        <w:autoSpaceDE w:val="0"/>
        <w:autoSpaceDN w:val="0"/>
        <w:adjustRightInd w:val="0"/>
        <w:rPr>
          <w:rFonts w:ascii="Arial" w:hAnsi="Arial" w:cs="Arial"/>
        </w:rPr>
      </w:pPr>
      <w:r w:rsidRPr="00FF68A7">
        <w:rPr>
          <w:rFonts w:ascii="Arial" w:hAnsi="Arial" w:cs="Arial"/>
        </w:rPr>
        <w:t>“</w:t>
      </w:r>
      <w:r w:rsidR="000F1360" w:rsidRPr="00FF68A7">
        <w:rPr>
          <w:rFonts w:ascii="Arial" w:hAnsi="Arial" w:cs="Arial"/>
        </w:rPr>
        <w:t>W</w:t>
      </w:r>
      <w:r w:rsidR="00435DF4" w:rsidRPr="00FF68A7">
        <w:rPr>
          <w:rFonts w:ascii="Arial" w:hAnsi="Arial" w:cs="Arial"/>
        </w:rPr>
        <w:t>EF</w:t>
      </w:r>
      <w:r w:rsidR="000C5DF0" w:rsidRPr="00FF68A7">
        <w:rPr>
          <w:rFonts w:ascii="Arial" w:hAnsi="Arial" w:cs="Arial"/>
        </w:rPr>
        <w:t xml:space="preserve"> members have</w:t>
      </w:r>
      <w:r w:rsidR="00435DF4" w:rsidRPr="00FF68A7">
        <w:rPr>
          <w:rFonts w:ascii="Arial" w:hAnsi="Arial" w:cs="Arial"/>
        </w:rPr>
        <w:t xml:space="preserve"> been at the forefront of</w:t>
      </w:r>
      <w:r w:rsidR="00F64D41" w:rsidRPr="00FF68A7">
        <w:rPr>
          <w:rFonts w:ascii="Arial" w:hAnsi="Arial" w:cs="Arial"/>
        </w:rPr>
        <w:t xml:space="preserve"> the transformation of our sector from</w:t>
      </w:r>
      <w:r w:rsidR="00EE7805" w:rsidRPr="00FF68A7">
        <w:rPr>
          <w:rFonts w:ascii="Arial" w:hAnsi="Arial" w:cs="Arial"/>
        </w:rPr>
        <w:t xml:space="preserve"> managing wastewater</w:t>
      </w:r>
      <w:r w:rsidR="00F64D41" w:rsidRPr="00FF68A7">
        <w:rPr>
          <w:rFonts w:ascii="Arial" w:hAnsi="Arial" w:cs="Arial"/>
        </w:rPr>
        <w:t xml:space="preserve"> </w:t>
      </w:r>
      <w:r w:rsidR="00EE7805" w:rsidRPr="00FF68A7">
        <w:rPr>
          <w:rFonts w:ascii="Arial" w:hAnsi="Arial" w:cs="Arial"/>
        </w:rPr>
        <w:t>to recover</w:t>
      </w:r>
      <w:r w:rsidR="00F64D41" w:rsidRPr="00FF68A7">
        <w:rPr>
          <w:rFonts w:ascii="Arial" w:hAnsi="Arial" w:cs="Arial"/>
        </w:rPr>
        <w:t>ing</w:t>
      </w:r>
      <w:r w:rsidR="00EE7805" w:rsidRPr="00FF68A7">
        <w:rPr>
          <w:rFonts w:ascii="Arial" w:hAnsi="Arial" w:cs="Arial"/>
        </w:rPr>
        <w:t xml:space="preserve"> valuable resources from it,” </w:t>
      </w:r>
      <w:r w:rsidR="00DE08BB">
        <w:rPr>
          <w:rFonts w:ascii="Arial" w:hAnsi="Arial" w:cs="Arial"/>
        </w:rPr>
        <w:t xml:space="preserve">said </w:t>
      </w:r>
      <w:r w:rsidRPr="00FF68A7">
        <w:rPr>
          <w:rFonts w:ascii="Arial" w:hAnsi="Arial" w:cs="Arial"/>
        </w:rPr>
        <w:t>WEF Execut</w:t>
      </w:r>
      <w:r w:rsidR="00DE08BB">
        <w:rPr>
          <w:rFonts w:ascii="Arial" w:hAnsi="Arial" w:cs="Arial"/>
        </w:rPr>
        <w:t>ive Director Eileen O’Neill</w:t>
      </w:r>
      <w:r w:rsidRPr="00FF68A7">
        <w:rPr>
          <w:rFonts w:ascii="Arial" w:hAnsi="Arial" w:cs="Arial"/>
        </w:rPr>
        <w:t>. “</w:t>
      </w:r>
      <w:r w:rsidR="008D0A41" w:rsidRPr="00FF68A7">
        <w:rPr>
          <w:rFonts w:ascii="Arial" w:hAnsi="Arial" w:cs="Arial"/>
        </w:rPr>
        <w:t xml:space="preserve">The water sector has </w:t>
      </w:r>
      <w:r w:rsidR="00F64D41" w:rsidRPr="00FF68A7">
        <w:rPr>
          <w:rFonts w:ascii="Arial" w:hAnsi="Arial" w:cs="Arial"/>
        </w:rPr>
        <w:t>made</w:t>
      </w:r>
      <w:r w:rsidR="008D0A41" w:rsidRPr="00FF68A7">
        <w:rPr>
          <w:rFonts w:ascii="Arial" w:hAnsi="Arial" w:cs="Arial"/>
        </w:rPr>
        <w:t xml:space="preserve"> </w:t>
      </w:r>
      <w:r w:rsidR="009A07CA" w:rsidRPr="00FF68A7">
        <w:rPr>
          <w:rFonts w:ascii="Arial" w:hAnsi="Arial" w:cs="Arial"/>
        </w:rPr>
        <w:t>remarkable st</w:t>
      </w:r>
      <w:r w:rsidR="008D0A41" w:rsidRPr="00FF68A7">
        <w:rPr>
          <w:rFonts w:ascii="Arial" w:hAnsi="Arial" w:cs="Arial"/>
        </w:rPr>
        <w:t>rides in this area, a true</w:t>
      </w:r>
      <w:r w:rsidR="009A07CA" w:rsidRPr="00FF68A7">
        <w:rPr>
          <w:rFonts w:ascii="Arial" w:hAnsi="Arial" w:cs="Arial"/>
        </w:rPr>
        <w:t xml:space="preserve"> testament to the men and women around the world whose </w:t>
      </w:r>
      <w:r w:rsidR="00A5072B" w:rsidRPr="00FF68A7">
        <w:rPr>
          <w:rFonts w:ascii="Arial" w:hAnsi="Arial" w:cs="Arial"/>
        </w:rPr>
        <w:t>creativity continues</w:t>
      </w:r>
      <w:r w:rsidR="009A07CA" w:rsidRPr="00FF68A7">
        <w:rPr>
          <w:rFonts w:ascii="Arial" w:hAnsi="Arial" w:cs="Arial"/>
        </w:rPr>
        <w:t xml:space="preserve"> to help solve </w:t>
      </w:r>
      <w:r w:rsidR="008D0A41" w:rsidRPr="00FF68A7">
        <w:rPr>
          <w:rFonts w:ascii="Arial" w:hAnsi="Arial" w:cs="Arial"/>
        </w:rPr>
        <w:t xml:space="preserve">evolving </w:t>
      </w:r>
      <w:r w:rsidR="00D613EA" w:rsidRPr="00FF68A7">
        <w:rPr>
          <w:rFonts w:ascii="Arial" w:hAnsi="Arial" w:cs="Arial"/>
        </w:rPr>
        <w:t xml:space="preserve">water challenges. </w:t>
      </w:r>
      <w:r w:rsidR="0003282D" w:rsidRPr="00FF68A7">
        <w:rPr>
          <w:rFonts w:ascii="Arial" w:hAnsi="Arial" w:cs="Arial"/>
        </w:rPr>
        <w:t xml:space="preserve">World Water Day is a time </w:t>
      </w:r>
      <w:r w:rsidR="00435DF4" w:rsidRPr="00FF68A7">
        <w:rPr>
          <w:rFonts w:ascii="Arial" w:hAnsi="Arial" w:cs="Arial"/>
        </w:rPr>
        <w:t xml:space="preserve">to </w:t>
      </w:r>
      <w:r w:rsidR="0003282D" w:rsidRPr="00FF68A7">
        <w:rPr>
          <w:rFonts w:ascii="Arial" w:hAnsi="Arial" w:cs="Arial"/>
        </w:rPr>
        <w:t xml:space="preserve">not only celebrate those achievements, but also </w:t>
      </w:r>
      <w:r w:rsidR="00D613EA" w:rsidRPr="00FF68A7">
        <w:rPr>
          <w:rFonts w:ascii="Arial" w:hAnsi="Arial" w:cs="Arial"/>
        </w:rPr>
        <w:t>to reaffirm our commitment to w</w:t>
      </w:r>
      <w:r w:rsidR="000F1360" w:rsidRPr="00FF68A7">
        <w:rPr>
          <w:rFonts w:ascii="Arial" w:hAnsi="Arial" w:cs="Arial"/>
        </w:rPr>
        <w:t xml:space="preserve">orking with </w:t>
      </w:r>
      <w:r w:rsidR="00F64D41" w:rsidRPr="00FF68A7">
        <w:rPr>
          <w:rFonts w:ascii="Arial" w:hAnsi="Arial" w:cs="Arial"/>
        </w:rPr>
        <w:t>water, energy,</w:t>
      </w:r>
      <w:r w:rsidR="00920CCC" w:rsidRPr="00FF68A7">
        <w:rPr>
          <w:rFonts w:ascii="Arial" w:hAnsi="Arial" w:cs="Arial"/>
        </w:rPr>
        <w:t xml:space="preserve"> </w:t>
      </w:r>
      <w:r w:rsidR="00F64D41" w:rsidRPr="00FF68A7">
        <w:rPr>
          <w:rFonts w:ascii="Arial" w:hAnsi="Arial" w:cs="Arial"/>
        </w:rPr>
        <w:t xml:space="preserve">and other </w:t>
      </w:r>
      <w:r w:rsidR="00920CCC" w:rsidRPr="00FF68A7">
        <w:rPr>
          <w:rFonts w:ascii="Arial" w:hAnsi="Arial" w:cs="Arial"/>
        </w:rPr>
        <w:t xml:space="preserve">stakeholders to maximize water resource recovery facilities </w:t>
      </w:r>
      <w:r w:rsidR="005058CB" w:rsidRPr="00FF68A7">
        <w:rPr>
          <w:rFonts w:ascii="Arial" w:hAnsi="Arial" w:cs="Arial"/>
        </w:rPr>
        <w:t>as source</w:t>
      </w:r>
      <w:r w:rsidR="00F64D41" w:rsidRPr="00FF68A7">
        <w:rPr>
          <w:rFonts w:ascii="Arial" w:hAnsi="Arial" w:cs="Arial"/>
        </w:rPr>
        <w:t>s</w:t>
      </w:r>
      <w:r w:rsidR="005058CB" w:rsidRPr="00FF68A7">
        <w:rPr>
          <w:rFonts w:ascii="Arial" w:hAnsi="Arial" w:cs="Arial"/>
        </w:rPr>
        <w:t xml:space="preserve"> of renewable energy</w:t>
      </w:r>
      <w:r w:rsidR="00F64D41" w:rsidRPr="00FF68A7">
        <w:rPr>
          <w:rFonts w:ascii="Arial" w:hAnsi="Arial" w:cs="Arial"/>
        </w:rPr>
        <w:t xml:space="preserve"> and useful products</w:t>
      </w:r>
      <w:r w:rsidR="005058CB" w:rsidRPr="00FF68A7">
        <w:rPr>
          <w:rFonts w:ascii="Arial" w:hAnsi="Arial" w:cs="Arial"/>
        </w:rPr>
        <w:t>.”</w:t>
      </w:r>
      <w:r w:rsidR="000F1360">
        <w:rPr>
          <w:rFonts w:ascii="Arial" w:hAnsi="Arial" w:cs="Arial"/>
        </w:rPr>
        <w:t xml:space="preserve"> </w:t>
      </w:r>
    </w:p>
    <w:p w14:paraId="56CF2776" w14:textId="77777777" w:rsidR="00DE08BB" w:rsidRDefault="00DE08BB" w:rsidP="0035421C">
      <w:pPr>
        <w:widowControl w:val="0"/>
        <w:autoSpaceDE w:val="0"/>
        <w:autoSpaceDN w:val="0"/>
        <w:adjustRightInd w:val="0"/>
        <w:rPr>
          <w:rFonts w:ascii="Arial" w:hAnsi="Arial" w:cs="Arial"/>
        </w:rPr>
      </w:pPr>
    </w:p>
    <w:p w14:paraId="6429AF52" w14:textId="2E37D008" w:rsidR="00DE08BB" w:rsidRDefault="00DE08BB" w:rsidP="0035421C">
      <w:pPr>
        <w:widowControl w:val="0"/>
        <w:autoSpaceDE w:val="0"/>
        <w:autoSpaceDN w:val="0"/>
        <w:adjustRightInd w:val="0"/>
        <w:rPr>
          <w:rFonts w:ascii="Arial" w:hAnsi="Arial" w:cs="Arial"/>
        </w:rPr>
      </w:pPr>
      <w:r>
        <w:rPr>
          <w:rFonts w:ascii="Arial" w:hAnsi="Arial" w:cs="Arial"/>
        </w:rPr>
        <w:t>INSERT ORGANIZATION QUOTE]</w:t>
      </w:r>
    </w:p>
    <w:p w14:paraId="7A7CDE73" w14:textId="77777777" w:rsidR="00DE08BB" w:rsidRDefault="00DE08BB" w:rsidP="0035421C">
      <w:pPr>
        <w:widowControl w:val="0"/>
        <w:autoSpaceDE w:val="0"/>
        <w:autoSpaceDN w:val="0"/>
        <w:adjustRightInd w:val="0"/>
        <w:rPr>
          <w:rFonts w:ascii="Arial" w:hAnsi="Arial" w:cs="Arial"/>
        </w:rPr>
      </w:pPr>
    </w:p>
    <w:p w14:paraId="70058A2C" w14:textId="1F92AA87" w:rsidR="00DE08BB" w:rsidRDefault="00DE08BB" w:rsidP="00DE08BB">
      <w:pPr>
        <w:jc w:val="center"/>
        <w:rPr>
          <w:rStyle w:val="apple-style-span"/>
          <w:rFonts w:ascii="Arial" w:hAnsi="Arial" w:cs="Arial"/>
        </w:rPr>
      </w:pPr>
      <w:r>
        <w:rPr>
          <w:rStyle w:val="apple-style-span"/>
          <w:rFonts w:ascii="Arial" w:hAnsi="Arial" w:cs="Arial"/>
        </w:rPr>
        <w:t>###</w:t>
      </w:r>
    </w:p>
    <w:p w14:paraId="236EE2F5" w14:textId="77777777" w:rsidR="00DE08BB" w:rsidRDefault="00DE08BB" w:rsidP="0035421C">
      <w:pPr>
        <w:widowControl w:val="0"/>
        <w:autoSpaceDE w:val="0"/>
        <w:autoSpaceDN w:val="0"/>
        <w:adjustRightInd w:val="0"/>
        <w:rPr>
          <w:rFonts w:ascii="Arial" w:hAnsi="Arial" w:cs="Arial"/>
        </w:rPr>
      </w:pPr>
    </w:p>
    <w:p w14:paraId="52F27F41" w14:textId="77777777" w:rsidR="0035421C" w:rsidRPr="00170273" w:rsidRDefault="0035421C" w:rsidP="0035421C">
      <w:pPr>
        <w:pStyle w:val="NormalWeb"/>
        <w:spacing w:before="0" w:beforeAutospacing="0" w:after="0" w:afterAutospacing="0"/>
        <w:rPr>
          <w:rFonts w:ascii="Arial" w:hAnsi="Arial" w:cs="Arial"/>
          <w:szCs w:val="20"/>
        </w:rPr>
      </w:pPr>
    </w:p>
    <w:p w14:paraId="388F072A" w14:textId="2E348452" w:rsidR="00DA21D7" w:rsidRDefault="0019278C" w:rsidP="0035421C">
      <w:pPr>
        <w:rPr>
          <w:rStyle w:val="apple-style-span"/>
          <w:rFonts w:ascii="Arial" w:hAnsi="Arial" w:cs="Arial"/>
        </w:rPr>
      </w:pPr>
      <w:r>
        <w:rPr>
          <w:rStyle w:val="apple-style-span"/>
          <w:rFonts w:ascii="Arial" w:hAnsi="Arial" w:cs="Arial"/>
        </w:rPr>
        <w:t>[</w:t>
      </w:r>
      <w:r w:rsidR="00DA21D7" w:rsidRPr="0019278C">
        <w:rPr>
          <w:rStyle w:val="apple-style-span"/>
          <w:rFonts w:ascii="Arial" w:hAnsi="Arial" w:cs="Arial"/>
        </w:rPr>
        <w:t>INSERT ORGANIZATION BOILERPLATE</w:t>
      </w:r>
      <w:r>
        <w:rPr>
          <w:rStyle w:val="apple-style-span"/>
          <w:rFonts w:ascii="Arial" w:hAnsi="Arial" w:cs="Arial"/>
        </w:rPr>
        <w:t>]</w:t>
      </w:r>
    </w:p>
    <w:p w14:paraId="49E8613A" w14:textId="77777777" w:rsidR="00DE08BB" w:rsidRPr="00170273" w:rsidRDefault="00DE08BB" w:rsidP="0035421C">
      <w:pPr>
        <w:rPr>
          <w:rStyle w:val="apple-style-span"/>
        </w:rPr>
      </w:pPr>
    </w:p>
    <w:p w14:paraId="62129E0A" w14:textId="77777777" w:rsidR="0035421C" w:rsidRPr="00170273" w:rsidRDefault="0035421C" w:rsidP="0035421C">
      <w:pPr>
        <w:rPr>
          <w:rFonts w:ascii="Arial" w:hAnsi="Arial"/>
          <w:b/>
        </w:rPr>
      </w:pPr>
      <w:r w:rsidRPr="00170273">
        <w:rPr>
          <w:rFonts w:ascii="Arial" w:hAnsi="Arial"/>
          <w:b/>
        </w:rPr>
        <w:t>About WEF</w:t>
      </w:r>
    </w:p>
    <w:p w14:paraId="7F45BFEB" w14:textId="77777777" w:rsidR="0035421C" w:rsidRPr="00170273" w:rsidRDefault="0035421C" w:rsidP="0035421C">
      <w:pPr>
        <w:rPr>
          <w:rFonts w:ascii="Arial" w:hAnsi="Arial"/>
        </w:rPr>
      </w:pPr>
      <w:r w:rsidRPr="00170273">
        <w:rPr>
          <w:rFonts w:ascii="Arial" w:hAnsi="Arial"/>
          <w:color w:val="000000"/>
          <w:shd w:val="clear" w:color="auto" w:fill="FFFFFF"/>
        </w:rPr>
        <w:t>The Water Environment Federation (WEF) is a not-for-profit technical and educational organization of 33,000 individual members and 75 affiliated Member Associations representing water quality professionals around the world. Since 1928, WEF and its members have protected public health and the environment. As a global water sector leader, our mission is to connect water professionals; enrich the expertise of water professionals; increase the awareness of the impact and value of water; and provide a platform for water sector innovation. To learn more, visit</w:t>
      </w:r>
      <w:r>
        <w:rPr>
          <w:rFonts w:ascii="Arial" w:hAnsi="Arial"/>
          <w:color w:val="000000"/>
          <w:shd w:val="clear" w:color="auto" w:fill="FFFFFF"/>
        </w:rPr>
        <w:t xml:space="preserve"> </w:t>
      </w:r>
      <w:hyperlink r:id="rId5" w:history="1">
        <w:r w:rsidRPr="005832A0">
          <w:rPr>
            <w:rStyle w:val="Hyperlink"/>
            <w:rFonts w:ascii="Arial" w:hAnsi="Arial"/>
            <w:shd w:val="clear" w:color="auto" w:fill="FFFFFF"/>
          </w:rPr>
          <w:t>www.wef.org</w:t>
        </w:r>
      </w:hyperlink>
      <w:r>
        <w:rPr>
          <w:rFonts w:ascii="Arial" w:hAnsi="Arial"/>
          <w:color w:val="000000"/>
          <w:shd w:val="clear" w:color="auto" w:fill="FFFFFF"/>
        </w:rPr>
        <w:t xml:space="preserve">. </w:t>
      </w:r>
    </w:p>
    <w:p w14:paraId="0FE1B33A" w14:textId="77777777" w:rsidR="0035421C" w:rsidRDefault="0035421C" w:rsidP="0035421C">
      <w:pPr>
        <w:widowControl w:val="0"/>
        <w:autoSpaceDE w:val="0"/>
        <w:autoSpaceDN w:val="0"/>
        <w:adjustRightInd w:val="0"/>
        <w:jc w:val="center"/>
        <w:rPr>
          <w:rFonts w:ascii="Arial" w:hAnsi="Arial" w:cs="Arial"/>
        </w:rPr>
      </w:pPr>
    </w:p>
    <w:p w14:paraId="60A5622E" w14:textId="77777777" w:rsidR="00E91DB2" w:rsidRDefault="00E91DB2" w:rsidP="0035421C">
      <w:pPr>
        <w:widowControl w:val="0"/>
        <w:autoSpaceDE w:val="0"/>
        <w:autoSpaceDN w:val="0"/>
        <w:adjustRightInd w:val="0"/>
        <w:jc w:val="center"/>
        <w:rPr>
          <w:rFonts w:ascii="Arial" w:hAnsi="Arial" w:cs="Arial"/>
        </w:rPr>
      </w:pPr>
    </w:p>
    <w:sectPr w:rsidR="00E91DB2" w:rsidSect="00A95634">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1C"/>
    <w:rsid w:val="00021931"/>
    <w:rsid w:val="0003150B"/>
    <w:rsid w:val="0003282D"/>
    <w:rsid w:val="000B7225"/>
    <w:rsid w:val="000C5DF0"/>
    <w:rsid w:val="000F1360"/>
    <w:rsid w:val="001556F9"/>
    <w:rsid w:val="001836EE"/>
    <w:rsid w:val="0019278C"/>
    <w:rsid w:val="00207A16"/>
    <w:rsid w:val="0021682A"/>
    <w:rsid w:val="00264A51"/>
    <w:rsid w:val="00285FD9"/>
    <w:rsid w:val="0029038F"/>
    <w:rsid w:val="002D05B6"/>
    <w:rsid w:val="002F5E41"/>
    <w:rsid w:val="003418E0"/>
    <w:rsid w:val="0035421C"/>
    <w:rsid w:val="00355290"/>
    <w:rsid w:val="0036198C"/>
    <w:rsid w:val="00366C21"/>
    <w:rsid w:val="003A37E4"/>
    <w:rsid w:val="003B7D79"/>
    <w:rsid w:val="003D1664"/>
    <w:rsid w:val="003E76C6"/>
    <w:rsid w:val="00402E40"/>
    <w:rsid w:val="00432DCE"/>
    <w:rsid w:val="00435DF4"/>
    <w:rsid w:val="005058CB"/>
    <w:rsid w:val="00506882"/>
    <w:rsid w:val="00513F02"/>
    <w:rsid w:val="0052065C"/>
    <w:rsid w:val="005244F0"/>
    <w:rsid w:val="00535D0B"/>
    <w:rsid w:val="00553DCB"/>
    <w:rsid w:val="005555E7"/>
    <w:rsid w:val="00557865"/>
    <w:rsid w:val="005B341C"/>
    <w:rsid w:val="005F27A3"/>
    <w:rsid w:val="0064716E"/>
    <w:rsid w:val="006639EE"/>
    <w:rsid w:val="00663C72"/>
    <w:rsid w:val="006B1FE2"/>
    <w:rsid w:val="006C5E0E"/>
    <w:rsid w:val="007636A2"/>
    <w:rsid w:val="007F120E"/>
    <w:rsid w:val="00845FF8"/>
    <w:rsid w:val="00846E30"/>
    <w:rsid w:val="00883D0A"/>
    <w:rsid w:val="00893FA1"/>
    <w:rsid w:val="008C471E"/>
    <w:rsid w:val="008C58A4"/>
    <w:rsid w:val="008D0A41"/>
    <w:rsid w:val="008D51E6"/>
    <w:rsid w:val="00920458"/>
    <w:rsid w:val="00920CCC"/>
    <w:rsid w:val="00930A4A"/>
    <w:rsid w:val="0098212A"/>
    <w:rsid w:val="00982301"/>
    <w:rsid w:val="009A07CA"/>
    <w:rsid w:val="009C48A2"/>
    <w:rsid w:val="009C6ED4"/>
    <w:rsid w:val="00A5072B"/>
    <w:rsid w:val="00A5696F"/>
    <w:rsid w:val="00A84974"/>
    <w:rsid w:val="00A95C52"/>
    <w:rsid w:val="00AA0B59"/>
    <w:rsid w:val="00AE31CF"/>
    <w:rsid w:val="00B4027E"/>
    <w:rsid w:val="00B779CC"/>
    <w:rsid w:val="00BA05FD"/>
    <w:rsid w:val="00BD177B"/>
    <w:rsid w:val="00BF5775"/>
    <w:rsid w:val="00C113D2"/>
    <w:rsid w:val="00C150D5"/>
    <w:rsid w:val="00C15904"/>
    <w:rsid w:val="00C22FA0"/>
    <w:rsid w:val="00C30AD2"/>
    <w:rsid w:val="00C342A0"/>
    <w:rsid w:val="00CA5B7C"/>
    <w:rsid w:val="00D46A57"/>
    <w:rsid w:val="00D613EA"/>
    <w:rsid w:val="00D8717F"/>
    <w:rsid w:val="00D87665"/>
    <w:rsid w:val="00D93DE3"/>
    <w:rsid w:val="00D95515"/>
    <w:rsid w:val="00DA21D7"/>
    <w:rsid w:val="00DE08BB"/>
    <w:rsid w:val="00DF1352"/>
    <w:rsid w:val="00E26CA2"/>
    <w:rsid w:val="00E47A16"/>
    <w:rsid w:val="00E91DB2"/>
    <w:rsid w:val="00EC4B82"/>
    <w:rsid w:val="00ED61BD"/>
    <w:rsid w:val="00EE7805"/>
    <w:rsid w:val="00EF4488"/>
    <w:rsid w:val="00F64D41"/>
    <w:rsid w:val="00FA3A16"/>
    <w:rsid w:val="00FA4903"/>
    <w:rsid w:val="00FF68A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8A2F"/>
  <w15:chartTrackingRefBased/>
  <w15:docId w15:val="{E6C4605A-0BC4-4C7D-AFAF-05773778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42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421C"/>
    <w:rPr>
      <w:color w:val="0000FF"/>
      <w:u w:val="single"/>
    </w:rPr>
  </w:style>
  <w:style w:type="paragraph" w:styleId="NormalWeb">
    <w:name w:val="Normal (Web)"/>
    <w:basedOn w:val="Normal"/>
    <w:uiPriority w:val="99"/>
    <w:rsid w:val="0035421C"/>
    <w:pPr>
      <w:spacing w:before="100" w:beforeAutospacing="1" w:after="100" w:afterAutospacing="1"/>
    </w:pPr>
  </w:style>
  <w:style w:type="character" w:customStyle="1" w:styleId="apple-style-span">
    <w:name w:val="apple-style-span"/>
    <w:basedOn w:val="DefaultParagraphFont"/>
    <w:uiPriority w:val="99"/>
    <w:rsid w:val="0035421C"/>
  </w:style>
  <w:style w:type="character" w:styleId="Emphasis">
    <w:name w:val="Emphasis"/>
    <w:basedOn w:val="DefaultParagraphFont"/>
    <w:qFormat/>
    <w:rsid w:val="0035421C"/>
    <w:rPr>
      <w:i/>
      <w:iCs/>
    </w:rPr>
  </w:style>
  <w:style w:type="character" w:styleId="FollowedHyperlink">
    <w:name w:val="FollowedHyperlink"/>
    <w:basedOn w:val="DefaultParagraphFont"/>
    <w:uiPriority w:val="99"/>
    <w:semiHidden/>
    <w:unhideWhenUsed/>
    <w:rsid w:val="0035421C"/>
    <w:rPr>
      <w:color w:val="954F72" w:themeColor="followedHyperlink"/>
      <w:u w:val="single"/>
    </w:rPr>
  </w:style>
  <w:style w:type="paragraph" w:styleId="BalloonText">
    <w:name w:val="Balloon Text"/>
    <w:basedOn w:val="Normal"/>
    <w:link w:val="BalloonTextChar"/>
    <w:uiPriority w:val="99"/>
    <w:semiHidden/>
    <w:unhideWhenUsed/>
    <w:rsid w:val="00A50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7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wef.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469</Words>
  <Characters>2679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Rahkia Nance</dc:creator>
  <cp:keywords/>
  <dc:description/>
  <cp:lastModifiedBy>Lori Harrison</cp:lastModifiedBy>
  <cp:revision>5</cp:revision>
  <dcterms:created xsi:type="dcterms:W3CDTF">2017-02-28T15:50:00Z</dcterms:created>
  <dcterms:modified xsi:type="dcterms:W3CDTF">2017-02-28T16:06:00Z</dcterms:modified>
</cp:coreProperties>
</file>